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1CE5" w14:textId="261A204F" w:rsidR="00FA34F2" w:rsidRPr="00556279" w:rsidRDefault="00FA34F2" w:rsidP="00137785">
      <w:pPr>
        <w:jc w:val="center"/>
        <w:rPr>
          <w:rFonts w:ascii="Karla" w:hAnsi="Karla" w:cs="Arial"/>
          <w:color w:val="000000"/>
        </w:rPr>
      </w:pPr>
      <w:r w:rsidRPr="00556279">
        <w:rPr>
          <w:rFonts w:ascii="Karla" w:hAnsi="Karla"/>
          <w:noProof/>
        </w:rPr>
        <w:drawing>
          <wp:inline distT="0" distB="0" distL="0" distR="0" wp14:anchorId="7F13AD3C" wp14:editId="30E9DF64">
            <wp:extent cx="2981325" cy="56855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981325" cy="568554"/>
                    </a:xfrm>
                    <a:prstGeom prst="rect">
                      <a:avLst/>
                    </a:prstGeom>
                  </pic:spPr>
                </pic:pic>
              </a:graphicData>
            </a:graphic>
          </wp:inline>
        </w:drawing>
      </w:r>
    </w:p>
    <w:p w14:paraId="174E8217" w14:textId="77777777" w:rsidR="00501FBD" w:rsidRPr="00556279" w:rsidRDefault="00501FBD" w:rsidP="009364A0">
      <w:pPr>
        <w:rPr>
          <w:rFonts w:ascii="Karla" w:hAnsi="Karla" w:cs="Arial"/>
          <w:color w:val="000000"/>
        </w:rPr>
      </w:pPr>
    </w:p>
    <w:p w14:paraId="3981AD9D" w14:textId="5FAD7F40" w:rsidR="00210A58" w:rsidRPr="00556279" w:rsidRDefault="005067C5" w:rsidP="005067C5">
      <w:pPr>
        <w:jc w:val="center"/>
        <w:rPr>
          <w:rFonts w:ascii="Karla" w:hAnsi="Karla" w:cs="Arial"/>
          <w:b/>
          <w:bCs/>
          <w:color w:val="000000"/>
        </w:rPr>
      </w:pPr>
      <w:r w:rsidRPr="00556279">
        <w:rPr>
          <w:rFonts w:ascii="Karla" w:hAnsi="Karla" w:cs="Arial"/>
          <w:b/>
          <w:bCs/>
          <w:color w:val="000000"/>
        </w:rPr>
        <w:t>Fact Sheet</w:t>
      </w:r>
    </w:p>
    <w:p w14:paraId="7D72F717" w14:textId="77777777" w:rsidR="00F1496C" w:rsidRPr="00556279" w:rsidRDefault="00F1496C" w:rsidP="00E047E2">
      <w:pPr>
        <w:rPr>
          <w:rFonts w:ascii="Karla" w:hAnsi="Karla" w:cs="Arial"/>
          <w:b/>
          <w:bCs/>
          <w:color w:val="000000"/>
        </w:rPr>
      </w:pPr>
    </w:p>
    <w:p w14:paraId="19670C73" w14:textId="0AEE9266" w:rsidR="00E759CA" w:rsidRPr="00556279" w:rsidRDefault="009E0BBA" w:rsidP="00E047E2">
      <w:pPr>
        <w:rPr>
          <w:rFonts w:ascii="Karla" w:hAnsi="Karla" w:cs="Arial"/>
          <w:b/>
          <w:bCs/>
          <w:color w:val="000000"/>
          <w:sz w:val="22"/>
          <w:szCs w:val="22"/>
        </w:rPr>
      </w:pPr>
      <w:r w:rsidRPr="00556279">
        <w:rPr>
          <w:rFonts w:ascii="Karla" w:hAnsi="Karla" w:cs="Arial"/>
          <w:b/>
          <w:bCs/>
          <w:color w:val="000000"/>
          <w:sz w:val="22"/>
          <w:szCs w:val="22"/>
        </w:rPr>
        <w:t>Overview</w:t>
      </w:r>
    </w:p>
    <w:p w14:paraId="4DE3E6E3" w14:textId="2E0ABEE2" w:rsidR="005067C5" w:rsidRPr="00556279" w:rsidRDefault="005067C5" w:rsidP="00C02287">
      <w:pPr>
        <w:jc w:val="both"/>
        <w:rPr>
          <w:rFonts w:ascii="Karla" w:hAnsi="Karla" w:cs="Arial"/>
          <w:color w:val="000000"/>
          <w:sz w:val="22"/>
          <w:szCs w:val="22"/>
        </w:rPr>
      </w:pPr>
      <w:proofErr w:type="spellStart"/>
      <w:r w:rsidRPr="00556279">
        <w:rPr>
          <w:rFonts w:ascii="Karla" w:hAnsi="Karla" w:cs="Arial"/>
          <w:color w:val="000000"/>
          <w:sz w:val="22"/>
          <w:szCs w:val="22"/>
        </w:rPr>
        <w:t>UnCommons</w:t>
      </w:r>
      <w:proofErr w:type="spellEnd"/>
      <w:r w:rsidRPr="00556279">
        <w:rPr>
          <w:rFonts w:ascii="Karla" w:hAnsi="Karla" w:cs="Arial"/>
          <w:color w:val="000000"/>
          <w:sz w:val="22"/>
          <w:szCs w:val="22"/>
        </w:rPr>
        <w:t xml:space="preserve">, </w:t>
      </w:r>
      <w:r w:rsidR="00501FBD" w:rsidRPr="00556279">
        <w:rPr>
          <w:rFonts w:ascii="Karla" w:hAnsi="Karla" w:cs="Arial"/>
          <w:color w:val="000000"/>
          <w:sz w:val="22"/>
          <w:szCs w:val="22"/>
        </w:rPr>
        <w:t>Matter Real Estate Group’s highly anticipated</w:t>
      </w:r>
      <w:r w:rsidRPr="00556279">
        <w:rPr>
          <w:rFonts w:ascii="Karla" w:hAnsi="Karla" w:cs="Arial"/>
          <w:color w:val="000000"/>
          <w:sz w:val="22"/>
          <w:szCs w:val="22"/>
        </w:rPr>
        <w:t xml:space="preserve"> mixed-use development in southwest Las Vegas</w:t>
      </w:r>
      <w:r w:rsidR="00716AA7" w:rsidRPr="00556279">
        <w:rPr>
          <w:rFonts w:ascii="Karla" w:hAnsi="Karla" w:cs="Arial"/>
          <w:color w:val="000000"/>
          <w:sz w:val="22"/>
          <w:szCs w:val="22"/>
        </w:rPr>
        <w:t>, has begun to open its office and retail spaces comprising phase one with its second phase under construction.</w:t>
      </w:r>
      <w:r w:rsidRPr="00556279">
        <w:rPr>
          <w:rFonts w:ascii="Karla" w:hAnsi="Karla" w:cs="Arial"/>
          <w:color w:val="000000"/>
          <w:sz w:val="22"/>
          <w:szCs w:val="22"/>
        </w:rPr>
        <w:t xml:space="preserve"> The $</w:t>
      </w:r>
      <w:r w:rsidR="007D5FAD" w:rsidRPr="00556279">
        <w:rPr>
          <w:rFonts w:ascii="Karla" w:hAnsi="Karla" w:cs="Arial"/>
          <w:color w:val="000000"/>
          <w:sz w:val="22"/>
          <w:szCs w:val="22"/>
        </w:rPr>
        <w:t>1</w:t>
      </w:r>
      <w:r w:rsidRPr="00556279">
        <w:rPr>
          <w:rFonts w:ascii="Karla" w:hAnsi="Karla" w:cs="Arial"/>
          <w:color w:val="000000"/>
          <w:sz w:val="22"/>
          <w:szCs w:val="22"/>
        </w:rPr>
        <w:t xml:space="preserve"> </w:t>
      </w:r>
      <w:r w:rsidR="007D5FAD" w:rsidRPr="00556279">
        <w:rPr>
          <w:rFonts w:ascii="Karla" w:hAnsi="Karla" w:cs="Arial"/>
          <w:color w:val="000000"/>
          <w:sz w:val="22"/>
          <w:szCs w:val="22"/>
        </w:rPr>
        <w:t>b</w:t>
      </w:r>
      <w:r w:rsidRPr="00556279">
        <w:rPr>
          <w:rFonts w:ascii="Karla" w:hAnsi="Karla" w:cs="Arial"/>
          <w:color w:val="000000"/>
          <w:sz w:val="22"/>
          <w:szCs w:val="22"/>
        </w:rPr>
        <w:t xml:space="preserve">illion project is designed to fulfill the modern workforce’s desire for a workplace that enhances their lives through rich amenities, open </w:t>
      </w:r>
      <w:proofErr w:type="gramStart"/>
      <w:r w:rsidRPr="00556279">
        <w:rPr>
          <w:rFonts w:ascii="Karla" w:hAnsi="Karla" w:cs="Arial"/>
          <w:color w:val="000000"/>
          <w:sz w:val="22"/>
          <w:szCs w:val="22"/>
        </w:rPr>
        <w:t>space</w:t>
      </w:r>
      <w:proofErr w:type="gramEnd"/>
      <w:r w:rsidRPr="00556279">
        <w:rPr>
          <w:rFonts w:ascii="Karla" w:hAnsi="Karla" w:cs="Arial"/>
          <w:color w:val="000000"/>
          <w:sz w:val="22"/>
          <w:szCs w:val="22"/>
        </w:rPr>
        <w:t xml:space="preserve"> and connectivity.</w:t>
      </w:r>
    </w:p>
    <w:p w14:paraId="722FC53F" w14:textId="77777777" w:rsidR="005067C5" w:rsidRPr="00556279" w:rsidRDefault="005067C5" w:rsidP="00C02287">
      <w:pPr>
        <w:jc w:val="both"/>
        <w:rPr>
          <w:rFonts w:ascii="Karla" w:hAnsi="Karla" w:cs="Arial"/>
          <w:color w:val="000000"/>
          <w:sz w:val="22"/>
          <w:szCs w:val="22"/>
        </w:rPr>
      </w:pPr>
    </w:p>
    <w:p w14:paraId="4797E3A6" w14:textId="20D355B6" w:rsidR="005067C5" w:rsidRPr="00556279" w:rsidRDefault="00B96186" w:rsidP="00C02287">
      <w:pPr>
        <w:jc w:val="both"/>
        <w:rPr>
          <w:rFonts w:ascii="Karla" w:hAnsi="Karla" w:cs="Arial"/>
          <w:color w:val="000000"/>
          <w:sz w:val="22"/>
          <w:szCs w:val="22"/>
        </w:rPr>
      </w:pPr>
      <w:r w:rsidRPr="00556279">
        <w:rPr>
          <w:rFonts w:ascii="Karla" w:hAnsi="Karla" w:cs="Arial"/>
          <w:color w:val="000000"/>
          <w:sz w:val="22"/>
          <w:szCs w:val="22"/>
        </w:rPr>
        <w:t xml:space="preserve">Designed by </w:t>
      </w:r>
      <w:r w:rsidR="00862959" w:rsidRPr="00556279">
        <w:rPr>
          <w:rFonts w:ascii="Karla" w:hAnsi="Karla" w:cs="Arial"/>
          <w:color w:val="000000"/>
          <w:sz w:val="22"/>
          <w:szCs w:val="22"/>
        </w:rPr>
        <w:t>globally</w:t>
      </w:r>
      <w:r w:rsidR="00501FBD" w:rsidRPr="00556279">
        <w:rPr>
          <w:rFonts w:ascii="Karla" w:hAnsi="Karla" w:cs="Arial"/>
          <w:color w:val="000000"/>
          <w:sz w:val="22"/>
          <w:szCs w:val="22"/>
        </w:rPr>
        <w:t xml:space="preserve"> </w:t>
      </w:r>
      <w:r w:rsidR="00862959" w:rsidRPr="00556279">
        <w:rPr>
          <w:rFonts w:ascii="Karla" w:hAnsi="Karla" w:cs="Arial"/>
          <w:color w:val="000000"/>
          <w:sz w:val="22"/>
          <w:szCs w:val="22"/>
        </w:rPr>
        <w:t>renowned</w:t>
      </w:r>
      <w:r w:rsidRPr="00556279">
        <w:rPr>
          <w:rFonts w:ascii="Karla" w:hAnsi="Karla" w:cs="Arial"/>
          <w:color w:val="000000"/>
          <w:sz w:val="22"/>
          <w:szCs w:val="22"/>
        </w:rPr>
        <w:t xml:space="preserve"> architectural firm, Gensler, t</w:t>
      </w:r>
      <w:r w:rsidR="005067C5" w:rsidRPr="00556279">
        <w:rPr>
          <w:rFonts w:ascii="Karla" w:hAnsi="Karla" w:cs="Arial"/>
          <w:color w:val="000000"/>
          <w:sz w:val="22"/>
          <w:szCs w:val="22"/>
        </w:rPr>
        <w:t xml:space="preserve">he </w:t>
      </w:r>
      <w:r w:rsidR="00F15498" w:rsidRPr="00556279">
        <w:rPr>
          <w:rFonts w:ascii="Karla" w:hAnsi="Karla" w:cs="Arial"/>
          <w:color w:val="000000"/>
          <w:sz w:val="22"/>
          <w:szCs w:val="22"/>
        </w:rPr>
        <w:t>40-</w:t>
      </w:r>
      <w:r w:rsidR="001F29AF" w:rsidRPr="00556279">
        <w:rPr>
          <w:rFonts w:ascii="Karla" w:hAnsi="Karla" w:cs="Arial"/>
          <w:color w:val="000000"/>
          <w:sz w:val="22"/>
          <w:szCs w:val="22"/>
        </w:rPr>
        <w:t>acre</w:t>
      </w:r>
      <w:r w:rsidR="00F15498" w:rsidRPr="00556279">
        <w:rPr>
          <w:rFonts w:ascii="Karla" w:hAnsi="Karla" w:cs="Arial"/>
          <w:color w:val="000000"/>
          <w:sz w:val="22"/>
          <w:szCs w:val="22"/>
        </w:rPr>
        <w:t xml:space="preserve"> </w:t>
      </w:r>
      <w:r w:rsidR="005067C5" w:rsidRPr="00556279">
        <w:rPr>
          <w:rFonts w:ascii="Karla" w:hAnsi="Karla" w:cs="Arial"/>
          <w:color w:val="000000"/>
          <w:sz w:val="22"/>
          <w:szCs w:val="22"/>
        </w:rPr>
        <w:t xml:space="preserve">stylized urban campus </w:t>
      </w:r>
      <w:r w:rsidR="00F1496C" w:rsidRPr="00556279">
        <w:rPr>
          <w:rFonts w:ascii="Karla" w:hAnsi="Karla" w:cs="Arial"/>
          <w:color w:val="000000"/>
          <w:sz w:val="22"/>
          <w:szCs w:val="22"/>
        </w:rPr>
        <w:t>is</w:t>
      </w:r>
      <w:r w:rsidR="005067C5" w:rsidRPr="00556279">
        <w:rPr>
          <w:rFonts w:ascii="Karla" w:hAnsi="Karla" w:cs="Arial"/>
          <w:color w:val="000000"/>
          <w:sz w:val="22"/>
          <w:szCs w:val="22"/>
        </w:rPr>
        <w:t xml:space="preserve"> comprised of more than 500,000 square feet of modern office space with market-leading design and technology, </w:t>
      </w:r>
      <w:r w:rsidR="00716AA7" w:rsidRPr="00556279">
        <w:rPr>
          <w:rFonts w:ascii="Karla" w:hAnsi="Karla" w:cs="Arial"/>
          <w:color w:val="000000"/>
          <w:sz w:val="22"/>
          <w:szCs w:val="22"/>
        </w:rPr>
        <w:t>more than</w:t>
      </w:r>
      <w:r w:rsidR="005067C5" w:rsidRPr="00556279">
        <w:rPr>
          <w:rFonts w:ascii="Karla" w:hAnsi="Karla" w:cs="Arial"/>
          <w:color w:val="000000"/>
          <w:sz w:val="22"/>
          <w:szCs w:val="22"/>
        </w:rPr>
        <w:t xml:space="preserve"> 830 residential units, a</w:t>
      </w:r>
      <w:r w:rsidR="00CE2FF1" w:rsidRPr="00556279">
        <w:rPr>
          <w:rFonts w:ascii="Karla" w:hAnsi="Karla" w:cs="Arial"/>
          <w:color w:val="000000"/>
          <w:sz w:val="22"/>
          <w:szCs w:val="22"/>
        </w:rPr>
        <w:t>n entertainment venue</w:t>
      </w:r>
      <w:r w:rsidR="005067C5" w:rsidRPr="00556279">
        <w:rPr>
          <w:rFonts w:ascii="Karla" w:hAnsi="Karla" w:cs="Arial"/>
          <w:color w:val="000000"/>
          <w:sz w:val="22"/>
          <w:szCs w:val="22"/>
        </w:rPr>
        <w:t>, trendsetting restaurants and cafes</w:t>
      </w:r>
      <w:r w:rsidR="00716AA7" w:rsidRPr="00556279">
        <w:rPr>
          <w:rFonts w:ascii="Karla" w:hAnsi="Karla" w:cs="Arial"/>
          <w:color w:val="000000"/>
          <w:sz w:val="22"/>
          <w:szCs w:val="22"/>
        </w:rPr>
        <w:t xml:space="preserve"> that follow the good food movement</w:t>
      </w:r>
      <w:r w:rsidR="005067C5" w:rsidRPr="00556279">
        <w:rPr>
          <w:rFonts w:ascii="Karla" w:hAnsi="Karla" w:cs="Arial"/>
          <w:color w:val="000000"/>
          <w:sz w:val="22"/>
          <w:szCs w:val="22"/>
        </w:rPr>
        <w:t>, health and fitness studios, a multi-purpose conference center, a pedestrian trail, public art and a food hall showcasing the best of the local food scene.</w:t>
      </w:r>
    </w:p>
    <w:p w14:paraId="47498977" w14:textId="77777777" w:rsidR="005067C5" w:rsidRPr="00556279" w:rsidRDefault="005067C5" w:rsidP="00C02287">
      <w:pPr>
        <w:jc w:val="both"/>
        <w:rPr>
          <w:rFonts w:ascii="Karla" w:hAnsi="Karla" w:cs="Arial"/>
          <w:color w:val="000000"/>
          <w:sz w:val="22"/>
          <w:szCs w:val="22"/>
        </w:rPr>
      </w:pPr>
    </w:p>
    <w:p w14:paraId="5A3F12AD" w14:textId="1621D0D4" w:rsidR="005067C5" w:rsidRPr="00556279" w:rsidRDefault="00F1496C" w:rsidP="00C02287">
      <w:pPr>
        <w:jc w:val="both"/>
        <w:rPr>
          <w:rFonts w:ascii="Karla" w:hAnsi="Karla" w:cs="Arial"/>
          <w:color w:val="000000"/>
          <w:sz w:val="22"/>
          <w:szCs w:val="22"/>
        </w:rPr>
      </w:pPr>
      <w:proofErr w:type="spellStart"/>
      <w:r w:rsidRPr="00556279">
        <w:rPr>
          <w:rFonts w:ascii="Karla" w:hAnsi="Karla" w:cs="Arial"/>
          <w:color w:val="000000"/>
          <w:sz w:val="22"/>
          <w:szCs w:val="22"/>
        </w:rPr>
        <w:t>UnCommons</w:t>
      </w:r>
      <w:proofErr w:type="spellEnd"/>
      <w:r w:rsidRPr="00556279">
        <w:rPr>
          <w:rFonts w:ascii="Karla" w:hAnsi="Karla" w:cs="Arial"/>
          <w:color w:val="000000"/>
          <w:sz w:val="22"/>
          <w:szCs w:val="22"/>
        </w:rPr>
        <w:t xml:space="preserve"> is the first development</w:t>
      </w:r>
      <w:r w:rsidR="005067C5" w:rsidRPr="00556279">
        <w:rPr>
          <w:rFonts w:ascii="Karla" w:hAnsi="Karla" w:cs="Arial"/>
          <w:color w:val="000000"/>
          <w:sz w:val="22"/>
          <w:szCs w:val="22"/>
        </w:rPr>
        <w:t xml:space="preserve"> in Nevada to be built by the standards for </w:t>
      </w:r>
      <w:hyperlink r:id="rId8" w:history="1">
        <w:r w:rsidR="005067C5" w:rsidRPr="00556279">
          <w:rPr>
            <w:rStyle w:val="Hyperlink"/>
            <w:rFonts w:ascii="Karla" w:hAnsi="Karla" w:cs="Arial"/>
            <w:sz w:val="22"/>
            <w:szCs w:val="22"/>
          </w:rPr>
          <w:t>WEL</w:t>
        </w:r>
        <w:r w:rsidR="00CE2FF1" w:rsidRPr="00556279">
          <w:rPr>
            <w:rStyle w:val="Hyperlink"/>
            <w:rFonts w:ascii="Karla" w:hAnsi="Karla" w:cs="Arial"/>
            <w:sz w:val="22"/>
            <w:szCs w:val="22"/>
          </w:rPr>
          <w:t>L</w:t>
        </w:r>
        <w:r w:rsidR="00291C3A" w:rsidRPr="00556279">
          <w:rPr>
            <w:rStyle w:val="Hyperlink"/>
            <w:rFonts w:ascii="Karla" w:hAnsi="Karla" w:cs="Segoe UI Emoji"/>
            <w:sz w:val="22"/>
            <w:szCs w:val="22"/>
          </w:rPr>
          <w:t>™</w:t>
        </w:r>
        <w:r w:rsidR="00CA3274" w:rsidRPr="00556279">
          <w:rPr>
            <w:rStyle w:val="Hyperlink"/>
            <w:rFonts w:ascii="Karla" w:hAnsi="Karla" w:cs="Segoe UI Emoji"/>
            <w:sz w:val="22"/>
            <w:szCs w:val="22"/>
          </w:rPr>
          <w:t xml:space="preserve"> </w:t>
        </w:r>
        <w:r w:rsidR="005067C5" w:rsidRPr="00556279">
          <w:rPr>
            <w:rStyle w:val="Hyperlink"/>
            <w:rFonts w:ascii="Karla" w:hAnsi="Karla" w:cs="Arial"/>
            <w:sz w:val="22"/>
            <w:szCs w:val="22"/>
          </w:rPr>
          <w:t>Certification</w:t>
        </w:r>
      </w:hyperlink>
      <w:r w:rsidR="005067C5" w:rsidRPr="00556279">
        <w:rPr>
          <w:rFonts w:ascii="Karla" w:hAnsi="Karla" w:cs="Arial"/>
          <w:color w:val="000000"/>
          <w:sz w:val="22"/>
          <w:szCs w:val="22"/>
        </w:rPr>
        <w:t xml:space="preserve">, which </w:t>
      </w:r>
      <w:r w:rsidR="00862959" w:rsidRPr="00556279">
        <w:rPr>
          <w:rFonts w:ascii="Karla" w:hAnsi="Karla" w:cs="Arial"/>
          <w:color w:val="000000"/>
          <w:sz w:val="22"/>
          <w:szCs w:val="22"/>
        </w:rPr>
        <w:t>are</w:t>
      </w:r>
      <w:r w:rsidR="005067C5" w:rsidRPr="00556279">
        <w:rPr>
          <w:rFonts w:ascii="Karla" w:hAnsi="Karla" w:cs="Arial"/>
          <w:color w:val="000000"/>
          <w:sz w:val="22"/>
          <w:szCs w:val="22"/>
        </w:rPr>
        <w:t xml:space="preserve"> the highest third-party endorsement of a building’s performance and protection of employee health. </w:t>
      </w:r>
      <w:proofErr w:type="spellStart"/>
      <w:r w:rsidR="005067C5" w:rsidRPr="00556279">
        <w:rPr>
          <w:rFonts w:ascii="Karla" w:hAnsi="Karla" w:cs="Arial"/>
          <w:color w:val="000000"/>
          <w:sz w:val="22"/>
          <w:szCs w:val="22"/>
        </w:rPr>
        <w:t>UnCommons</w:t>
      </w:r>
      <w:proofErr w:type="spellEnd"/>
      <w:r w:rsidR="005067C5" w:rsidRPr="00556279">
        <w:rPr>
          <w:rFonts w:ascii="Karla" w:hAnsi="Karla" w:cs="Arial"/>
          <w:color w:val="000000"/>
          <w:sz w:val="22"/>
          <w:szCs w:val="22"/>
        </w:rPr>
        <w:t xml:space="preserve"> </w:t>
      </w:r>
      <w:r w:rsidR="00501FBD" w:rsidRPr="00556279">
        <w:rPr>
          <w:rFonts w:ascii="Karla" w:hAnsi="Karla" w:cs="Arial"/>
          <w:color w:val="000000"/>
          <w:sz w:val="22"/>
          <w:szCs w:val="22"/>
        </w:rPr>
        <w:t>has also achieved</w:t>
      </w:r>
      <w:r w:rsidR="005067C5" w:rsidRPr="00556279">
        <w:rPr>
          <w:rFonts w:ascii="Karla" w:hAnsi="Karla" w:cs="Arial"/>
          <w:color w:val="000000"/>
          <w:sz w:val="22"/>
          <w:szCs w:val="22"/>
        </w:rPr>
        <w:t xml:space="preserve"> certification by </w:t>
      </w:r>
      <w:hyperlink r:id="rId9" w:history="1">
        <w:r w:rsidR="005067C5" w:rsidRPr="00556279">
          <w:rPr>
            <w:rStyle w:val="Hyperlink"/>
            <w:rFonts w:ascii="Karla" w:hAnsi="Karla" w:cs="Arial"/>
            <w:sz w:val="22"/>
            <w:szCs w:val="22"/>
          </w:rPr>
          <w:t>Green Globes®</w:t>
        </w:r>
      </w:hyperlink>
      <w:r w:rsidR="005067C5" w:rsidRPr="00556279">
        <w:rPr>
          <w:rFonts w:ascii="Karla" w:hAnsi="Karla" w:cs="Arial"/>
          <w:color w:val="000000"/>
          <w:sz w:val="22"/>
          <w:szCs w:val="22"/>
        </w:rPr>
        <w:t>, a nationally recognized green rating assessment, guidance and certification program.</w:t>
      </w:r>
    </w:p>
    <w:p w14:paraId="0CC62D23" w14:textId="77777777" w:rsidR="00CA3274" w:rsidRPr="00556279" w:rsidRDefault="00CA3274" w:rsidP="001C0B90">
      <w:pPr>
        <w:rPr>
          <w:rFonts w:ascii="Karla" w:hAnsi="Karla" w:cs="Arial"/>
          <w:color w:val="000000"/>
        </w:rPr>
      </w:pPr>
    </w:p>
    <w:p w14:paraId="7A94F40B" w14:textId="251D7B48" w:rsidR="009E0BBA" w:rsidRPr="00556279" w:rsidRDefault="009E0BBA" w:rsidP="00E047E2">
      <w:pPr>
        <w:rPr>
          <w:rFonts w:ascii="Karla" w:hAnsi="Karla" w:cs="Arial"/>
          <w:b/>
          <w:bCs/>
          <w:color w:val="000000"/>
        </w:rPr>
      </w:pPr>
      <w:r w:rsidRPr="00556279">
        <w:rPr>
          <w:rFonts w:ascii="Karla" w:hAnsi="Karla" w:cs="Arial"/>
          <w:b/>
          <w:bCs/>
          <w:color w:val="000000"/>
        </w:rPr>
        <w:t>Developer</w:t>
      </w:r>
    </w:p>
    <w:p w14:paraId="338EE4EF" w14:textId="63DF93F0" w:rsidR="005067C5" w:rsidRPr="00556279" w:rsidRDefault="005067C5" w:rsidP="00E047E2">
      <w:pPr>
        <w:pStyle w:val="NoSpacing"/>
        <w:jc w:val="both"/>
        <w:rPr>
          <w:rFonts w:ascii="Karla" w:hAnsi="Karla" w:cs="Arial"/>
          <w:color w:val="000000"/>
        </w:rPr>
      </w:pPr>
      <w:r w:rsidRPr="00556279">
        <w:rPr>
          <w:rFonts w:ascii="Karla" w:hAnsi="Karla" w:cs="Arial"/>
          <w:color w:val="000000"/>
        </w:rPr>
        <w:t xml:space="preserve">Matter Real Estate Group is a real estate development company created to elevate the everyday human experience, enabling people, </w:t>
      </w:r>
      <w:proofErr w:type="gramStart"/>
      <w:r w:rsidRPr="00556279">
        <w:rPr>
          <w:rFonts w:ascii="Karla" w:hAnsi="Karla" w:cs="Arial"/>
          <w:color w:val="000000"/>
        </w:rPr>
        <w:t>businesses</w:t>
      </w:r>
      <w:proofErr w:type="gramEnd"/>
      <w:r w:rsidRPr="00556279">
        <w:rPr>
          <w:rFonts w:ascii="Karla" w:hAnsi="Karla" w:cs="Arial"/>
          <w:color w:val="000000"/>
        </w:rPr>
        <w:t xml:space="preserve"> and communities to thrive. The company is led by three partners, Jim Stuart, Matt </w:t>
      </w:r>
      <w:proofErr w:type="gramStart"/>
      <w:r w:rsidRPr="00556279">
        <w:rPr>
          <w:rFonts w:ascii="Karla" w:hAnsi="Karla" w:cs="Arial"/>
          <w:color w:val="000000"/>
        </w:rPr>
        <w:t>Root</w:t>
      </w:r>
      <w:proofErr w:type="gramEnd"/>
      <w:r w:rsidRPr="00556279">
        <w:rPr>
          <w:rFonts w:ascii="Karla" w:hAnsi="Karla" w:cs="Arial"/>
          <w:color w:val="000000"/>
        </w:rPr>
        <w:t xml:space="preserve"> and Kevin Burke, each with more than 20 years of experience in the development of place</w:t>
      </w:r>
      <w:r w:rsidR="00CA3274" w:rsidRPr="00556279">
        <w:rPr>
          <w:rFonts w:ascii="Karla" w:hAnsi="Karla" w:cs="Arial"/>
          <w:color w:val="000000"/>
        </w:rPr>
        <w:t>-</w:t>
      </w:r>
      <w:r w:rsidRPr="00556279">
        <w:rPr>
          <w:rFonts w:ascii="Karla" w:hAnsi="Karla" w:cs="Arial"/>
          <w:color w:val="000000"/>
        </w:rPr>
        <w:t>making projects combining design, construction and operating strategy all under one roof.</w:t>
      </w:r>
    </w:p>
    <w:p w14:paraId="48088EC9" w14:textId="77777777" w:rsidR="005067C5" w:rsidRPr="00556279" w:rsidRDefault="005067C5" w:rsidP="00E047E2">
      <w:pPr>
        <w:pStyle w:val="NoSpacing"/>
        <w:jc w:val="both"/>
        <w:rPr>
          <w:rFonts w:ascii="Karla" w:hAnsi="Karla" w:cs="Arial"/>
          <w:color w:val="000000"/>
        </w:rPr>
      </w:pPr>
    </w:p>
    <w:p w14:paraId="2A29C963" w14:textId="0A3A39DB" w:rsidR="009E0BBA" w:rsidRPr="00556279" w:rsidRDefault="005067C5" w:rsidP="00E047E2">
      <w:pPr>
        <w:pStyle w:val="NoSpacing"/>
        <w:jc w:val="both"/>
        <w:rPr>
          <w:rFonts w:ascii="Karla" w:hAnsi="Karla" w:cs="Arial"/>
        </w:rPr>
      </w:pPr>
      <w:r w:rsidRPr="00556279">
        <w:rPr>
          <w:rFonts w:ascii="Karla" w:hAnsi="Karla" w:cs="Arial"/>
          <w:color w:val="000000"/>
        </w:rPr>
        <w:t xml:space="preserve">The team behind Matter strongly believes that development can be a curated experience designed around business needs while at the same time focusing on flexibility, </w:t>
      </w:r>
      <w:proofErr w:type="gramStart"/>
      <w:r w:rsidRPr="00556279">
        <w:rPr>
          <w:rFonts w:ascii="Karla" w:hAnsi="Karla" w:cs="Arial"/>
          <w:color w:val="000000"/>
        </w:rPr>
        <w:t>purpose</w:t>
      </w:r>
      <w:proofErr w:type="gramEnd"/>
      <w:r w:rsidRPr="00556279">
        <w:rPr>
          <w:rFonts w:ascii="Karla" w:hAnsi="Karla" w:cs="Arial"/>
          <w:color w:val="000000"/>
        </w:rPr>
        <w:t xml:space="preserve"> and inclusiveness. Headquartered in San Diego, Matter </w:t>
      </w:r>
      <w:r w:rsidR="00CA3274" w:rsidRPr="00556279">
        <w:rPr>
          <w:rFonts w:ascii="Karla" w:hAnsi="Karla" w:cs="Arial"/>
          <w:color w:val="000000"/>
        </w:rPr>
        <w:t>focuses on developing within the Western United States, primarily within Las Vegas</w:t>
      </w:r>
      <w:r w:rsidRPr="00556279">
        <w:rPr>
          <w:rFonts w:ascii="Karla" w:hAnsi="Karla" w:cs="Arial"/>
          <w:color w:val="000000"/>
        </w:rPr>
        <w:t>.</w:t>
      </w:r>
      <w:r w:rsidR="009E0BBA" w:rsidRPr="00556279">
        <w:rPr>
          <w:rFonts w:ascii="Karla" w:hAnsi="Karla" w:cs="Arial"/>
        </w:rPr>
        <w:t xml:space="preserve"> To learn more, visit </w:t>
      </w:r>
      <w:hyperlink r:id="rId10" w:history="1">
        <w:r w:rsidR="00E047E2" w:rsidRPr="00556279">
          <w:rPr>
            <w:rStyle w:val="Hyperlink"/>
            <w:rFonts w:ascii="Karla" w:hAnsi="Karla" w:cs="Arial"/>
          </w:rPr>
          <w:t>www.MatterRealEstate.com</w:t>
        </w:r>
      </w:hyperlink>
      <w:r w:rsidR="009E0BBA" w:rsidRPr="00556279">
        <w:rPr>
          <w:rFonts w:ascii="Karla" w:hAnsi="Karla" w:cs="Arial"/>
        </w:rPr>
        <w:t>.</w:t>
      </w:r>
    </w:p>
    <w:p w14:paraId="5125F8E3" w14:textId="38C9F75B" w:rsidR="009E0BBA" w:rsidRPr="00556279" w:rsidRDefault="009E0BBA" w:rsidP="00E047E2">
      <w:pPr>
        <w:pStyle w:val="NoSpacing"/>
        <w:rPr>
          <w:rFonts w:ascii="Karla" w:hAnsi="Karla" w:cs="Arial"/>
        </w:rPr>
      </w:pPr>
    </w:p>
    <w:p w14:paraId="37231E33" w14:textId="770F49DA" w:rsidR="009E0BBA" w:rsidRPr="00556279" w:rsidRDefault="009E0BBA" w:rsidP="00E047E2">
      <w:pPr>
        <w:pStyle w:val="NoSpacing"/>
        <w:rPr>
          <w:rFonts w:ascii="Karla" w:hAnsi="Karla" w:cs="Arial"/>
          <w:b/>
          <w:bCs/>
        </w:rPr>
      </w:pPr>
      <w:r w:rsidRPr="00556279">
        <w:rPr>
          <w:rFonts w:ascii="Karla" w:hAnsi="Karla" w:cs="Arial"/>
          <w:b/>
          <w:bCs/>
        </w:rPr>
        <w:t>Architect</w:t>
      </w:r>
    </w:p>
    <w:p w14:paraId="3B60A07C" w14:textId="7B96997F" w:rsidR="00B14660" w:rsidRPr="00556279" w:rsidRDefault="009D0991" w:rsidP="00E047E2">
      <w:pPr>
        <w:pStyle w:val="NoSpacing"/>
        <w:jc w:val="both"/>
        <w:rPr>
          <w:rFonts w:ascii="Karla" w:hAnsi="Karla" w:cs="Arial"/>
        </w:rPr>
      </w:pPr>
      <w:r w:rsidRPr="00556279">
        <w:rPr>
          <w:rFonts w:ascii="Karla" w:hAnsi="Karla" w:cs="Arial"/>
        </w:rPr>
        <w:t xml:space="preserve">Gensler is a global architecture, design, and planning firm with 48 locations and more than 6,000 professionals networked across Asia, Europe, Australia, the Middle East, and the Americas. Founded in 1965, the firm serves more than 3,500 active clients in virtually every industry. Gensler designers strive to make the places people live, work, and play more inspiring, more resilient, and more impactful. </w:t>
      </w:r>
    </w:p>
    <w:p w14:paraId="5B8B9AB7" w14:textId="77777777" w:rsidR="00785F0C" w:rsidRPr="00556279" w:rsidRDefault="00785F0C" w:rsidP="00E047E2">
      <w:pPr>
        <w:pStyle w:val="NoSpacing"/>
        <w:jc w:val="both"/>
        <w:rPr>
          <w:rFonts w:ascii="Karla" w:hAnsi="Karla" w:cs="Arial"/>
        </w:rPr>
      </w:pPr>
    </w:p>
    <w:p w14:paraId="4136127D" w14:textId="3921EF0D" w:rsidR="00F1496C" w:rsidRPr="00556279" w:rsidRDefault="00B14660" w:rsidP="00504704">
      <w:pPr>
        <w:pStyle w:val="NoSpacing"/>
        <w:jc w:val="both"/>
        <w:rPr>
          <w:rFonts w:ascii="Karla" w:hAnsi="Karla" w:cs="Arial"/>
        </w:rPr>
      </w:pPr>
      <w:r w:rsidRPr="00556279">
        <w:rPr>
          <w:rFonts w:ascii="Karla" w:hAnsi="Karla" w:cs="Arial"/>
        </w:rPr>
        <w:t xml:space="preserve">Gensler’s </w:t>
      </w:r>
      <w:r w:rsidR="00785F0C" w:rsidRPr="00556279">
        <w:rPr>
          <w:rFonts w:ascii="Karla" w:hAnsi="Karla" w:cs="Arial"/>
        </w:rPr>
        <w:t>multi-disciplinary practice brings together an integrated network of experts</w:t>
      </w:r>
      <w:r w:rsidR="00F87576" w:rsidRPr="00556279">
        <w:rPr>
          <w:rFonts w:ascii="Karla" w:hAnsi="Karla" w:cs="Arial"/>
        </w:rPr>
        <w:t xml:space="preserve"> to create successful mixed-use developments. Mixed-use environments offer activities and a pulse of city life that draw people to them. The most successful examples function as social hubs that enable shared experiences helping to shape the future of cities. </w:t>
      </w:r>
      <w:r w:rsidR="00E047E2" w:rsidRPr="00556279">
        <w:rPr>
          <w:rFonts w:ascii="Karla" w:hAnsi="Karla" w:cs="Arial"/>
        </w:rPr>
        <w:t xml:space="preserve">To learn more, visit </w:t>
      </w:r>
      <w:hyperlink r:id="rId11" w:history="1">
        <w:r w:rsidR="00E047E2" w:rsidRPr="00556279">
          <w:rPr>
            <w:rStyle w:val="Hyperlink"/>
            <w:rFonts w:ascii="Karla" w:hAnsi="Karla" w:cs="Arial"/>
          </w:rPr>
          <w:t>www.Gensler.com</w:t>
        </w:r>
      </w:hyperlink>
      <w:r w:rsidR="00E047E2" w:rsidRPr="00556279">
        <w:rPr>
          <w:rFonts w:ascii="Karla" w:hAnsi="Karla" w:cs="Arial"/>
        </w:rPr>
        <w:t>.</w:t>
      </w:r>
    </w:p>
    <w:p w14:paraId="2FCB0A2F" w14:textId="77777777" w:rsidR="00F1496C" w:rsidRPr="00556279" w:rsidRDefault="00F1496C" w:rsidP="00E047E2">
      <w:pPr>
        <w:pStyle w:val="NoSpacing"/>
        <w:rPr>
          <w:rFonts w:ascii="Karla" w:hAnsi="Karla" w:cs="Arial"/>
          <w:b/>
          <w:bCs/>
        </w:rPr>
      </w:pPr>
    </w:p>
    <w:p w14:paraId="5B73194E" w14:textId="52700DB7" w:rsidR="009E0BBA" w:rsidRPr="00556279" w:rsidRDefault="009E0BBA" w:rsidP="00E047E2">
      <w:pPr>
        <w:pStyle w:val="NoSpacing"/>
        <w:rPr>
          <w:rFonts w:ascii="Karla" w:hAnsi="Karla" w:cs="Arial"/>
          <w:b/>
          <w:bCs/>
        </w:rPr>
      </w:pPr>
      <w:r w:rsidRPr="00556279">
        <w:rPr>
          <w:rFonts w:ascii="Karla" w:hAnsi="Karla" w:cs="Arial"/>
          <w:b/>
          <w:bCs/>
        </w:rPr>
        <w:t>General Contractor</w:t>
      </w:r>
    </w:p>
    <w:p w14:paraId="2B4211F6" w14:textId="32290CA2" w:rsidR="00B42F5C" w:rsidRPr="00556279" w:rsidRDefault="009E0BBA" w:rsidP="00E047E2">
      <w:pPr>
        <w:pStyle w:val="NormalWeb"/>
        <w:spacing w:before="0" w:beforeAutospacing="0" w:after="0" w:afterAutospacing="0"/>
        <w:jc w:val="both"/>
        <w:rPr>
          <w:rStyle w:val="Emphasis"/>
          <w:rFonts w:ascii="Karla" w:hAnsi="Karla" w:cs="Arial"/>
          <w:i w:val="0"/>
          <w:iCs w:val="0"/>
          <w:sz w:val="22"/>
          <w:szCs w:val="22"/>
        </w:rPr>
      </w:pPr>
      <w:r w:rsidRPr="00556279">
        <w:rPr>
          <w:rStyle w:val="Emphasis"/>
          <w:rFonts w:ascii="Karla" w:hAnsi="Karla" w:cs="Arial"/>
          <w:i w:val="0"/>
          <w:iCs w:val="0"/>
          <w:sz w:val="22"/>
          <w:szCs w:val="22"/>
        </w:rPr>
        <w:lastRenderedPageBreak/>
        <w:t xml:space="preserve">Burke Construction Group is an award-winning general contracting firm headquartered in Las Vegas, Nevada with regional offices located in North Dakota. Licensed / registered in 26 states and uniquely positioned to meet the demands of a geographically diverse marketplace, Burke provides comprehensive preconstruction, development, virtual </w:t>
      </w:r>
      <w:proofErr w:type="gramStart"/>
      <w:r w:rsidRPr="00556279">
        <w:rPr>
          <w:rStyle w:val="Emphasis"/>
          <w:rFonts w:ascii="Karla" w:hAnsi="Karla" w:cs="Arial"/>
          <w:i w:val="0"/>
          <w:iCs w:val="0"/>
          <w:sz w:val="22"/>
          <w:szCs w:val="22"/>
        </w:rPr>
        <w:t>design</w:t>
      </w:r>
      <w:proofErr w:type="gramEnd"/>
      <w:r w:rsidRPr="00556279">
        <w:rPr>
          <w:rStyle w:val="Emphasis"/>
          <w:rFonts w:ascii="Karla" w:hAnsi="Karla" w:cs="Arial"/>
          <w:i w:val="0"/>
          <w:iCs w:val="0"/>
          <w:sz w:val="22"/>
          <w:szCs w:val="22"/>
        </w:rPr>
        <w:t xml:space="preserve"> and construction (VD&amp;C), construction management, LEED</w:t>
      </w:r>
      <w:r w:rsidRPr="00556279">
        <w:rPr>
          <w:rStyle w:val="Emphasis"/>
          <w:rFonts w:ascii="Karla" w:hAnsi="Karla" w:cs="Cambria"/>
          <w:i w:val="0"/>
          <w:iCs w:val="0"/>
          <w:sz w:val="22"/>
          <w:szCs w:val="22"/>
        </w:rPr>
        <w:t>®</w:t>
      </w:r>
      <w:r w:rsidRPr="00556279">
        <w:rPr>
          <w:rStyle w:val="Emphasis"/>
          <w:rFonts w:ascii="Karla" w:hAnsi="Karla" w:cs="Arial"/>
          <w:i w:val="0"/>
          <w:iCs w:val="0"/>
          <w:sz w:val="22"/>
          <w:szCs w:val="22"/>
        </w:rPr>
        <w:t xml:space="preserve"> and sustainable building under a variety of project delivery methods. </w:t>
      </w:r>
    </w:p>
    <w:p w14:paraId="6BD666F6" w14:textId="77777777" w:rsidR="00E047E2" w:rsidRPr="00556279" w:rsidRDefault="00E047E2" w:rsidP="00E047E2">
      <w:pPr>
        <w:pStyle w:val="NormalWeb"/>
        <w:spacing w:before="0" w:beforeAutospacing="0" w:after="0" w:afterAutospacing="0"/>
        <w:jc w:val="both"/>
        <w:rPr>
          <w:rStyle w:val="Emphasis"/>
          <w:rFonts w:ascii="Karla" w:hAnsi="Karla" w:cs="Arial"/>
          <w:i w:val="0"/>
          <w:iCs w:val="0"/>
          <w:sz w:val="22"/>
          <w:szCs w:val="22"/>
        </w:rPr>
      </w:pPr>
    </w:p>
    <w:p w14:paraId="2E2BBB90" w14:textId="4F8E3816" w:rsidR="00974910" w:rsidRPr="00556279" w:rsidRDefault="009E0BBA" w:rsidP="00E047E2">
      <w:pPr>
        <w:pStyle w:val="NormalWeb"/>
        <w:spacing w:before="0" w:beforeAutospacing="0" w:after="0" w:afterAutospacing="0"/>
        <w:jc w:val="both"/>
        <w:rPr>
          <w:rFonts w:ascii="Karla" w:hAnsi="Karla" w:cs="Arial"/>
          <w:sz w:val="22"/>
          <w:szCs w:val="22"/>
        </w:rPr>
      </w:pPr>
      <w:r w:rsidRPr="00556279">
        <w:rPr>
          <w:rStyle w:val="Emphasis"/>
          <w:rFonts w:ascii="Karla" w:hAnsi="Karla" w:cs="Arial"/>
          <w:i w:val="0"/>
          <w:iCs w:val="0"/>
          <w:sz w:val="22"/>
          <w:szCs w:val="22"/>
        </w:rPr>
        <w:t xml:space="preserve">Affording customized solutions and support to our clients and partners, Burke Construction Group handles both public and private projects throughout various market sectors </w:t>
      </w:r>
      <w:proofErr w:type="gramStart"/>
      <w:r w:rsidRPr="00556279">
        <w:rPr>
          <w:rStyle w:val="Emphasis"/>
          <w:rFonts w:ascii="Karla" w:hAnsi="Karla" w:cs="Arial"/>
          <w:i w:val="0"/>
          <w:iCs w:val="0"/>
          <w:sz w:val="22"/>
          <w:szCs w:val="22"/>
        </w:rPr>
        <w:t>including:</w:t>
      </w:r>
      <w:proofErr w:type="gramEnd"/>
      <w:r w:rsidRPr="00556279">
        <w:rPr>
          <w:rFonts w:ascii="Karla" w:hAnsi="Karla" w:cs="Arial"/>
          <w:i/>
          <w:iCs/>
          <w:sz w:val="22"/>
          <w:szCs w:val="22"/>
        </w:rPr>
        <w:t xml:space="preserve"> </w:t>
      </w:r>
      <w:r w:rsidRPr="00556279">
        <w:rPr>
          <w:rStyle w:val="Emphasis"/>
          <w:rFonts w:ascii="Karla" w:hAnsi="Karla" w:cs="Arial"/>
          <w:i w:val="0"/>
          <w:iCs w:val="0"/>
          <w:sz w:val="22"/>
          <w:szCs w:val="22"/>
        </w:rPr>
        <w:t xml:space="preserve">Educational, Cultural &amp; Religious, Government, Financial, Healthcare, Hospitality / Entertainment, Data &amp; Call Center, Office, Industrial, Retail and Senior Care / Multi-family. For more information, please visit </w:t>
      </w:r>
      <w:hyperlink r:id="rId12" w:history="1">
        <w:r w:rsidR="00E047E2" w:rsidRPr="00556279">
          <w:rPr>
            <w:rStyle w:val="Hyperlink"/>
            <w:rFonts w:ascii="Karla" w:hAnsi="Karla" w:cs="Arial"/>
            <w:sz w:val="22"/>
            <w:szCs w:val="22"/>
          </w:rPr>
          <w:t>www.BurkeCGI.com</w:t>
        </w:r>
      </w:hyperlink>
      <w:r w:rsidRPr="00556279">
        <w:rPr>
          <w:rStyle w:val="Emphasis"/>
          <w:rFonts w:ascii="Karla" w:hAnsi="Karla" w:cs="Arial"/>
          <w:sz w:val="22"/>
          <w:szCs w:val="22"/>
        </w:rPr>
        <w:t>.</w:t>
      </w:r>
    </w:p>
    <w:p w14:paraId="4FC23967" w14:textId="69210526" w:rsidR="004107EF" w:rsidRPr="00556279" w:rsidRDefault="004107EF" w:rsidP="00E047E2">
      <w:pPr>
        <w:pStyle w:val="NoSpacing"/>
        <w:rPr>
          <w:rFonts w:ascii="Karla" w:hAnsi="Karla" w:cs="Arial"/>
        </w:rPr>
      </w:pPr>
    </w:p>
    <w:p w14:paraId="32CF6FC0" w14:textId="28B464F7" w:rsidR="004107EF" w:rsidRPr="00556279" w:rsidRDefault="00F934B9" w:rsidP="00E047E2">
      <w:pPr>
        <w:pStyle w:val="NoSpacing"/>
        <w:rPr>
          <w:rFonts w:ascii="Karla" w:hAnsi="Karla" w:cs="Arial"/>
          <w:b/>
          <w:bCs/>
        </w:rPr>
      </w:pPr>
      <w:r w:rsidRPr="00556279">
        <w:rPr>
          <w:rFonts w:ascii="Karla" w:hAnsi="Karla" w:cs="Arial"/>
          <w:b/>
          <w:bCs/>
        </w:rPr>
        <w:t xml:space="preserve">Construction </w:t>
      </w:r>
      <w:r w:rsidR="004107EF" w:rsidRPr="00556279">
        <w:rPr>
          <w:rFonts w:ascii="Karla" w:hAnsi="Karla" w:cs="Arial"/>
          <w:b/>
          <w:bCs/>
        </w:rPr>
        <w:t>Timeline</w:t>
      </w:r>
    </w:p>
    <w:p w14:paraId="3FC75B0D" w14:textId="38445F85" w:rsidR="004107EF" w:rsidRPr="00556279" w:rsidRDefault="005067C5" w:rsidP="00F934B9">
      <w:pPr>
        <w:pStyle w:val="NoSpacing"/>
        <w:numPr>
          <w:ilvl w:val="0"/>
          <w:numId w:val="4"/>
        </w:numPr>
        <w:rPr>
          <w:rFonts w:ascii="Karla" w:hAnsi="Karla" w:cs="Arial"/>
        </w:rPr>
      </w:pPr>
      <w:r w:rsidRPr="00556279">
        <w:rPr>
          <w:rFonts w:ascii="Karla" w:hAnsi="Karla" w:cs="Arial"/>
        </w:rPr>
        <w:t>August</w:t>
      </w:r>
      <w:r w:rsidR="004107EF" w:rsidRPr="00556279">
        <w:rPr>
          <w:rFonts w:ascii="Karla" w:hAnsi="Karla" w:cs="Arial"/>
        </w:rPr>
        <w:t xml:space="preserve"> 2020 - Phase I breaks </w:t>
      </w:r>
      <w:proofErr w:type="gramStart"/>
      <w:r w:rsidR="004107EF" w:rsidRPr="00556279">
        <w:rPr>
          <w:rFonts w:ascii="Karla" w:hAnsi="Karla" w:cs="Arial"/>
        </w:rPr>
        <w:t>ground</w:t>
      </w:r>
      <w:proofErr w:type="gramEnd"/>
    </w:p>
    <w:p w14:paraId="2B828C08" w14:textId="06DC32E4" w:rsidR="004107EF" w:rsidRPr="00556279" w:rsidRDefault="001E53F5" w:rsidP="00F934B9">
      <w:pPr>
        <w:pStyle w:val="NoSpacing"/>
        <w:numPr>
          <w:ilvl w:val="0"/>
          <w:numId w:val="4"/>
        </w:numPr>
        <w:rPr>
          <w:rFonts w:ascii="Karla" w:hAnsi="Karla" w:cs="Arial"/>
        </w:rPr>
      </w:pPr>
      <w:r w:rsidRPr="00556279">
        <w:rPr>
          <w:rFonts w:ascii="Karla" w:hAnsi="Karla" w:cs="Arial"/>
        </w:rPr>
        <w:t xml:space="preserve">Summer </w:t>
      </w:r>
      <w:r w:rsidR="004107EF" w:rsidRPr="00556279">
        <w:rPr>
          <w:rFonts w:ascii="Karla" w:hAnsi="Karla" w:cs="Arial"/>
        </w:rPr>
        <w:t>202</w:t>
      </w:r>
      <w:r w:rsidR="005067C5" w:rsidRPr="00556279">
        <w:rPr>
          <w:rFonts w:ascii="Karla" w:hAnsi="Karla" w:cs="Arial"/>
        </w:rPr>
        <w:t>2</w:t>
      </w:r>
      <w:r w:rsidR="004107EF" w:rsidRPr="00556279">
        <w:rPr>
          <w:rFonts w:ascii="Karla" w:hAnsi="Karla" w:cs="Arial"/>
        </w:rPr>
        <w:t xml:space="preserve"> - Phase I completion</w:t>
      </w:r>
    </w:p>
    <w:p w14:paraId="4624214C" w14:textId="6CD56F97" w:rsidR="00B15550" w:rsidRPr="00556279" w:rsidRDefault="00460D6B" w:rsidP="00F934B9">
      <w:pPr>
        <w:pStyle w:val="NoSpacing"/>
        <w:numPr>
          <w:ilvl w:val="0"/>
          <w:numId w:val="4"/>
        </w:numPr>
        <w:rPr>
          <w:rFonts w:ascii="Karla" w:hAnsi="Karla" w:cs="Arial"/>
        </w:rPr>
      </w:pPr>
      <w:r>
        <w:rPr>
          <w:rFonts w:ascii="Karla" w:hAnsi="Karla" w:cs="Arial"/>
        </w:rPr>
        <w:t>April</w:t>
      </w:r>
      <w:r w:rsidR="00B15550" w:rsidRPr="00556279">
        <w:rPr>
          <w:rFonts w:ascii="Karla" w:hAnsi="Karla" w:cs="Arial"/>
        </w:rPr>
        <w:t xml:space="preserve"> 2022 – Phase II construction </w:t>
      </w:r>
      <w:proofErr w:type="gramStart"/>
      <w:r w:rsidR="00B15550" w:rsidRPr="00556279">
        <w:rPr>
          <w:rFonts w:ascii="Karla" w:hAnsi="Karla" w:cs="Arial"/>
        </w:rPr>
        <w:t>begins</w:t>
      </w:r>
      <w:proofErr w:type="gramEnd"/>
    </w:p>
    <w:p w14:paraId="5AEE7224" w14:textId="5BEC3D20" w:rsidR="00B15550" w:rsidRPr="00556279" w:rsidRDefault="004E13BC" w:rsidP="00F934B9">
      <w:pPr>
        <w:pStyle w:val="NoSpacing"/>
        <w:numPr>
          <w:ilvl w:val="0"/>
          <w:numId w:val="4"/>
        </w:numPr>
        <w:rPr>
          <w:rFonts w:ascii="Karla" w:hAnsi="Karla" w:cs="Arial"/>
        </w:rPr>
      </w:pPr>
      <w:r>
        <w:rPr>
          <w:rFonts w:ascii="Karla" w:hAnsi="Karla" w:cs="Arial"/>
        </w:rPr>
        <w:t xml:space="preserve">Summer </w:t>
      </w:r>
      <w:r w:rsidR="00B15550" w:rsidRPr="00556279">
        <w:rPr>
          <w:rFonts w:ascii="Karla" w:hAnsi="Karla" w:cs="Arial"/>
        </w:rPr>
        <w:t>2023 – Phase II completion</w:t>
      </w:r>
    </w:p>
    <w:p w14:paraId="0FBC3728" w14:textId="13BA42DA" w:rsidR="00816BDD" w:rsidRPr="00556279" w:rsidRDefault="001E53F5" w:rsidP="00F934B9">
      <w:pPr>
        <w:pStyle w:val="NoSpacing"/>
        <w:numPr>
          <w:ilvl w:val="0"/>
          <w:numId w:val="4"/>
        </w:numPr>
        <w:rPr>
          <w:rFonts w:ascii="Karla" w:hAnsi="Karla" w:cs="Arial"/>
        </w:rPr>
      </w:pPr>
      <w:r w:rsidRPr="00556279">
        <w:rPr>
          <w:rFonts w:ascii="Karla" w:hAnsi="Karla" w:cs="Arial"/>
        </w:rPr>
        <w:t xml:space="preserve">TBD </w:t>
      </w:r>
      <w:r w:rsidR="00816BDD" w:rsidRPr="00556279">
        <w:rPr>
          <w:rFonts w:ascii="Karla" w:hAnsi="Karla" w:cs="Arial"/>
        </w:rPr>
        <w:t xml:space="preserve">– Phase III construction </w:t>
      </w:r>
      <w:proofErr w:type="gramStart"/>
      <w:r w:rsidR="00816BDD" w:rsidRPr="00556279">
        <w:rPr>
          <w:rFonts w:ascii="Karla" w:hAnsi="Karla" w:cs="Arial"/>
        </w:rPr>
        <w:t>begins</w:t>
      </w:r>
      <w:proofErr w:type="gramEnd"/>
    </w:p>
    <w:p w14:paraId="04AEF545" w14:textId="76D118A7" w:rsidR="00816BDD" w:rsidRPr="00556279" w:rsidRDefault="001E53F5" w:rsidP="00F934B9">
      <w:pPr>
        <w:pStyle w:val="NoSpacing"/>
        <w:numPr>
          <w:ilvl w:val="0"/>
          <w:numId w:val="4"/>
        </w:numPr>
        <w:rPr>
          <w:rFonts w:ascii="Karla" w:hAnsi="Karla" w:cs="Arial"/>
        </w:rPr>
      </w:pPr>
      <w:r w:rsidRPr="00556279">
        <w:rPr>
          <w:rFonts w:ascii="Karla" w:hAnsi="Karla" w:cs="Arial"/>
        </w:rPr>
        <w:t>TBD</w:t>
      </w:r>
      <w:r w:rsidR="00816BDD" w:rsidRPr="00556279">
        <w:rPr>
          <w:rFonts w:ascii="Karla" w:hAnsi="Karla" w:cs="Arial"/>
        </w:rPr>
        <w:t xml:space="preserve"> – Phase III completion</w:t>
      </w:r>
    </w:p>
    <w:p w14:paraId="51F47A87" w14:textId="78A04065" w:rsidR="009C2E94" w:rsidRPr="00556279" w:rsidRDefault="009C2E94" w:rsidP="00E047E2">
      <w:pPr>
        <w:pStyle w:val="NoSpacing"/>
        <w:rPr>
          <w:rFonts w:ascii="Karla" w:hAnsi="Karla" w:cs="Arial"/>
        </w:rPr>
      </w:pPr>
    </w:p>
    <w:p w14:paraId="36D3582E" w14:textId="3A8809D9" w:rsidR="00D95FD3" w:rsidRPr="00556279" w:rsidRDefault="00547145" w:rsidP="00E047E2">
      <w:pPr>
        <w:pStyle w:val="NoSpacing"/>
        <w:rPr>
          <w:rFonts w:ascii="Karla" w:hAnsi="Karla" w:cs="Arial"/>
          <w:b/>
          <w:bCs/>
        </w:rPr>
      </w:pPr>
      <w:r w:rsidRPr="00556279">
        <w:rPr>
          <w:rFonts w:ascii="Karla" w:hAnsi="Karla" w:cs="Arial"/>
          <w:b/>
          <w:bCs/>
        </w:rPr>
        <w:t>Building Specs</w:t>
      </w:r>
    </w:p>
    <w:p w14:paraId="7771902B" w14:textId="77777777" w:rsidR="008C3735" w:rsidRPr="00556279" w:rsidRDefault="008C3735" w:rsidP="008C3735">
      <w:pPr>
        <w:pStyle w:val="NoSpacing"/>
        <w:numPr>
          <w:ilvl w:val="0"/>
          <w:numId w:val="8"/>
        </w:numPr>
        <w:rPr>
          <w:rFonts w:ascii="Karla" w:hAnsi="Karla" w:cs="Arial"/>
        </w:rPr>
      </w:pPr>
      <w:r w:rsidRPr="00556279">
        <w:rPr>
          <w:rFonts w:ascii="Karla" w:hAnsi="Karla" w:cs="Arial"/>
        </w:rPr>
        <w:t>Phase I</w:t>
      </w:r>
    </w:p>
    <w:p w14:paraId="08746857" w14:textId="1F5B7735" w:rsidR="00D95FD3" w:rsidRPr="00556279" w:rsidRDefault="00D95FD3" w:rsidP="008C3735">
      <w:pPr>
        <w:pStyle w:val="NoSpacing"/>
        <w:numPr>
          <w:ilvl w:val="1"/>
          <w:numId w:val="8"/>
        </w:numPr>
        <w:rPr>
          <w:rFonts w:ascii="Karla" w:hAnsi="Karla" w:cs="Arial"/>
        </w:rPr>
      </w:pPr>
      <w:r w:rsidRPr="00556279">
        <w:rPr>
          <w:rFonts w:ascii="Karla" w:hAnsi="Karla" w:cs="Arial"/>
        </w:rPr>
        <w:t xml:space="preserve">Building </w:t>
      </w:r>
      <w:r w:rsidR="00547145" w:rsidRPr="00556279">
        <w:rPr>
          <w:rFonts w:ascii="Karla" w:hAnsi="Karla" w:cs="Arial"/>
        </w:rPr>
        <w:t>I</w:t>
      </w:r>
      <w:r w:rsidR="008C3735" w:rsidRPr="00556279">
        <w:rPr>
          <w:rFonts w:ascii="Karla" w:hAnsi="Karla" w:cs="Arial"/>
        </w:rPr>
        <w:t xml:space="preserve"> </w:t>
      </w:r>
      <w:r w:rsidRPr="00556279">
        <w:rPr>
          <w:rFonts w:ascii="Karla" w:hAnsi="Karla" w:cs="Arial"/>
        </w:rPr>
        <w:t>Size: 100,071 RSF</w:t>
      </w:r>
      <w:r w:rsidR="008C3735" w:rsidRPr="00556279">
        <w:rPr>
          <w:rFonts w:ascii="Karla" w:hAnsi="Karla" w:cs="Arial"/>
        </w:rPr>
        <w:t>; Typical F</w:t>
      </w:r>
      <w:r w:rsidRPr="00556279">
        <w:rPr>
          <w:rFonts w:ascii="Karla" w:hAnsi="Karla" w:cs="Arial"/>
        </w:rPr>
        <w:t xml:space="preserve">loor </w:t>
      </w:r>
      <w:r w:rsidR="008C3735" w:rsidRPr="00556279">
        <w:rPr>
          <w:rFonts w:ascii="Karla" w:hAnsi="Karla" w:cs="Arial"/>
        </w:rPr>
        <w:t>P</w:t>
      </w:r>
      <w:r w:rsidRPr="00556279">
        <w:rPr>
          <w:rFonts w:ascii="Karla" w:hAnsi="Karla" w:cs="Arial"/>
        </w:rPr>
        <w:t>lates: 24,903 RSF</w:t>
      </w:r>
    </w:p>
    <w:p w14:paraId="558E59BC" w14:textId="589B9D0B" w:rsidR="008C3735" w:rsidRPr="00556279" w:rsidRDefault="008C3735" w:rsidP="008C3735">
      <w:pPr>
        <w:pStyle w:val="NoSpacing"/>
        <w:numPr>
          <w:ilvl w:val="1"/>
          <w:numId w:val="8"/>
        </w:numPr>
        <w:rPr>
          <w:rFonts w:ascii="Karla" w:hAnsi="Karla" w:cs="Arial"/>
        </w:rPr>
      </w:pPr>
      <w:r w:rsidRPr="00556279">
        <w:rPr>
          <w:rFonts w:ascii="Karla" w:hAnsi="Karla" w:cs="Arial"/>
        </w:rPr>
        <w:t>Building II Size: 75,448 RSF; Typical Floor Plates: 18,910 RSF</w:t>
      </w:r>
    </w:p>
    <w:p w14:paraId="6ECDA29E" w14:textId="518AFFF6" w:rsidR="008C3735" w:rsidRPr="00556279" w:rsidRDefault="008C3735" w:rsidP="008C3735">
      <w:pPr>
        <w:pStyle w:val="NoSpacing"/>
        <w:numPr>
          <w:ilvl w:val="0"/>
          <w:numId w:val="8"/>
        </w:numPr>
        <w:rPr>
          <w:rFonts w:ascii="Karla" w:hAnsi="Karla" w:cs="Arial"/>
        </w:rPr>
      </w:pPr>
      <w:r w:rsidRPr="00556279">
        <w:rPr>
          <w:rFonts w:ascii="Karla" w:hAnsi="Karla" w:cs="Arial"/>
        </w:rPr>
        <w:t>Phase II</w:t>
      </w:r>
    </w:p>
    <w:p w14:paraId="405823DA" w14:textId="669F074D" w:rsidR="008C3735" w:rsidRPr="00556279" w:rsidRDefault="008C3735" w:rsidP="008C3735">
      <w:pPr>
        <w:pStyle w:val="NoSpacing"/>
        <w:numPr>
          <w:ilvl w:val="1"/>
          <w:numId w:val="8"/>
        </w:numPr>
        <w:rPr>
          <w:rFonts w:ascii="Karla" w:hAnsi="Karla" w:cs="Arial"/>
        </w:rPr>
      </w:pPr>
      <w:r w:rsidRPr="00556279">
        <w:rPr>
          <w:rFonts w:ascii="Karla" w:hAnsi="Karla" w:cs="Arial"/>
        </w:rPr>
        <w:t>Building III Size: 103,600 RSF; Typical Floor Plates: 25,900 RSF</w:t>
      </w:r>
    </w:p>
    <w:p w14:paraId="02371980" w14:textId="20116BEA" w:rsidR="008C3735" w:rsidRPr="00556279" w:rsidRDefault="008C3735" w:rsidP="008C3735">
      <w:pPr>
        <w:pStyle w:val="NoSpacing"/>
        <w:numPr>
          <w:ilvl w:val="1"/>
          <w:numId w:val="8"/>
        </w:numPr>
        <w:rPr>
          <w:rFonts w:ascii="Karla" w:hAnsi="Karla" w:cs="Arial"/>
        </w:rPr>
      </w:pPr>
      <w:r w:rsidRPr="00556279">
        <w:rPr>
          <w:rFonts w:ascii="Karla" w:hAnsi="Karla" w:cs="Arial"/>
        </w:rPr>
        <w:t>Building IV Size: 78,450 RSF; Typical Floor Plates: 19,600 RSF</w:t>
      </w:r>
    </w:p>
    <w:p w14:paraId="7AEF82F4" w14:textId="19FD20C5" w:rsidR="00C71FAF" w:rsidRPr="00556279" w:rsidRDefault="00C71FAF" w:rsidP="008C3735">
      <w:pPr>
        <w:pStyle w:val="NoSpacing"/>
        <w:numPr>
          <w:ilvl w:val="0"/>
          <w:numId w:val="8"/>
        </w:numPr>
        <w:rPr>
          <w:rFonts w:ascii="Karla" w:hAnsi="Karla" w:cs="Arial"/>
        </w:rPr>
      </w:pPr>
      <w:r w:rsidRPr="00556279">
        <w:rPr>
          <w:rFonts w:ascii="Karla" w:hAnsi="Karla" w:cs="Arial"/>
        </w:rPr>
        <w:t>Floor Levels: Four per building</w:t>
      </w:r>
    </w:p>
    <w:p w14:paraId="7D456399" w14:textId="02E3DF05" w:rsidR="008C3735" w:rsidRPr="00556279" w:rsidRDefault="00D95FD3" w:rsidP="008C3735">
      <w:pPr>
        <w:pStyle w:val="NoSpacing"/>
        <w:numPr>
          <w:ilvl w:val="0"/>
          <w:numId w:val="8"/>
        </w:numPr>
        <w:rPr>
          <w:rFonts w:ascii="Karla" w:hAnsi="Karla" w:cs="Arial"/>
        </w:rPr>
      </w:pPr>
      <w:r w:rsidRPr="00556279">
        <w:rPr>
          <w:rFonts w:ascii="Karla" w:hAnsi="Karla" w:cs="Arial"/>
        </w:rPr>
        <w:t xml:space="preserve">Parking: 4:1000 </w:t>
      </w:r>
      <w:r w:rsidR="00547145" w:rsidRPr="00556279">
        <w:rPr>
          <w:rFonts w:ascii="Karla" w:hAnsi="Karla" w:cs="Arial"/>
        </w:rPr>
        <w:t>r</w:t>
      </w:r>
      <w:r w:rsidRPr="00556279">
        <w:rPr>
          <w:rFonts w:ascii="Karla" w:hAnsi="Karla" w:cs="Arial"/>
        </w:rPr>
        <w:t>atio</w:t>
      </w:r>
      <w:r w:rsidR="00547145" w:rsidRPr="00556279">
        <w:rPr>
          <w:rFonts w:ascii="Karla" w:hAnsi="Karla" w:cs="Arial"/>
        </w:rPr>
        <w:t>; structured parking offering reserved covered spaces</w:t>
      </w:r>
    </w:p>
    <w:p w14:paraId="51502E32" w14:textId="1843094F" w:rsidR="008C3735" w:rsidRPr="00556279" w:rsidRDefault="00547145" w:rsidP="008C3735">
      <w:pPr>
        <w:pStyle w:val="NoSpacing"/>
        <w:numPr>
          <w:ilvl w:val="0"/>
          <w:numId w:val="8"/>
        </w:numPr>
        <w:rPr>
          <w:rFonts w:ascii="Karla" w:hAnsi="Karla" w:cs="Arial"/>
        </w:rPr>
      </w:pPr>
      <w:r w:rsidRPr="00556279">
        <w:rPr>
          <w:rFonts w:ascii="Karla" w:hAnsi="Karla" w:cs="Arial"/>
        </w:rPr>
        <w:t>HVAC: State-of-the-art VRF system</w:t>
      </w:r>
    </w:p>
    <w:p w14:paraId="3AE6DA6F" w14:textId="77777777" w:rsidR="008C3735" w:rsidRPr="00556279" w:rsidRDefault="00547145" w:rsidP="008C3735">
      <w:pPr>
        <w:pStyle w:val="NoSpacing"/>
        <w:numPr>
          <w:ilvl w:val="0"/>
          <w:numId w:val="8"/>
        </w:numPr>
        <w:rPr>
          <w:rFonts w:ascii="Karla" w:hAnsi="Karla" w:cs="Arial"/>
        </w:rPr>
      </w:pPr>
      <w:r w:rsidRPr="00556279">
        <w:rPr>
          <w:rFonts w:ascii="Karla" w:hAnsi="Karla" w:cs="Arial"/>
        </w:rPr>
        <w:t>Ceiling Height: 14’ and 18’ on ground level</w:t>
      </w:r>
    </w:p>
    <w:p w14:paraId="588B0ED1" w14:textId="77777777" w:rsidR="008C3735" w:rsidRPr="00556279" w:rsidRDefault="00547145" w:rsidP="008C3735">
      <w:pPr>
        <w:pStyle w:val="NoSpacing"/>
        <w:numPr>
          <w:ilvl w:val="0"/>
          <w:numId w:val="8"/>
        </w:numPr>
        <w:rPr>
          <w:rFonts w:ascii="Karla" w:hAnsi="Karla" w:cs="Arial"/>
        </w:rPr>
      </w:pPr>
      <w:r w:rsidRPr="00556279">
        <w:rPr>
          <w:rFonts w:ascii="Karla" w:hAnsi="Karla" w:cs="Arial"/>
        </w:rPr>
        <w:t xml:space="preserve">Majority of </w:t>
      </w:r>
      <w:proofErr w:type="spellStart"/>
      <w:r w:rsidRPr="00556279">
        <w:rPr>
          <w:rFonts w:ascii="Karla" w:hAnsi="Karla" w:cs="Arial"/>
        </w:rPr>
        <w:t>glassline</w:t>
      </w:r>
      <w:proofErr w:type="spellEnd"/>
      <w:r w:rsidRPr="00556279">
        <w:rPr>
          <w:rFonts w:ascii="Karla" w:hAnsi="Karla" w:cs="Arial"/>
        </w:rPr>
        <w:t xml:space="preserve"> floor-to-ceiling</w:t>
      </w:r>
    </w:p>
    <w:p w14:paraId="0A257F05" w14:textId="60C33592" w:rsidR="003E7D77" w:rsidRDefault="00547145" w:rsidP="008C3735">
      <w:pPr>
        <w:pStyle w:val="NoSpacing"/>
        <w:numPr>
          <w:ilvl w:val="0"/>
          <w:numId w:val="8"/>
        </w:numPr>
        <w:rPr>
          <w:rFonts w:ascii="Karla" w:hAnsi="Karla" w:cs="Arial"/>
        </w:rPr>
      </w:pPr>
      <w:r w:rsidRPr="00556279">
        <w:rPr>
          <w:rFonts w:ascii="Karla" w:hAnsi="Karla" w:cs="Arial"/>
        </w:rPr>
        <w:t>Operable doors and outdoor patios</w:t>
      </w:r>
    </w:p>
    <w:p w14:paraId="3BEB1CFF" w14:textId="45C43F40" w:rsidR="00A04D77" w:rsidRDefault="00A04D77" w:rsidP="00A04D77">
      <w:pPr>
        <w:pStyle w:val="NoSpacing"/>
        <w:rPr>
          <w:rFonts w:ascii="Karla" w:hAnsi="Karla" w:cs="Arial"/>
        </w:rPr>
      </w:pPr>
    </w:p>
    <w:p w14:paraId="549C4339" w14:textId="55076086" w:rsidR="00F05416" w:rsidRDefault="00F05416" w:rsidP="00A04D77">
      <w:pPr>
        <w:jc w:val="both"/>
        <w:rPr>
          <w:rFonts w:ascii="Karla" w:hAnsi="Karla" w:cs="Arial"/>
          <w:b/>
          <w:bCs/>
          <w:color w:val="000000"/>
        </w:rPr>
      </w:pPr>
      <w:r>
        <w:rPr>
          <w:rFonts w:ascii="Karla" w:hAnsi="Karla" w:cs="Arial"/>
          <w:b/>
          <w:bCs/>
          <w:color w:val="000000"/>
        </w:rPr>
        <w:t>Residential</w:t>
      </w:r>
    </w:p>
    <w:p w14:paraId="39F3CB0A" w14:textId="50B2B99C" w:rsidR="00A04D77" w:rsidRPr="00F05416" w:rsidRDefault="00687640" w:rsidP="00F05416">
      <w:pPr>
        <w:pStyle w:val="ListParagraph"/>
        <w:numPr>
          <w:ilvl w:val="0"/>
          <w:numId w:val="8"/>
        </w:numPr>
        <w:jc w:val="both"/>
        <w:rPr>
          <w:rFonts w:ascii="Karla" w:hAnsi="Karla" w:cs="Arial"/>
          <w:b/>
          <w:bCs/>
          <w:color w:val="000000"/>
        </w:rPr>
      </w:pPr>
      <w:hyperlink r:id="rId13" w:history="1">
        <w:proofErr w:type="spellStart"/>
        <w:r w:rsidR="00A04D77" w:rsidRPr="00F05416">
          <w:rPr>
            <w:rStyle w:val="Hyperlink"/>
            <w:rFonts w:ascii="Karla" w:hAnsi="Karla" w:cs="Arial"/>
            <w:b/>
            <w:bCs/>
          </w:rPr>
          <w:t>Vestra</w:t>
        </w:r>
        <w:proofErr w:type="spellEnd"/>
        <w:r w:rsidR="00A04D77" w:rsidRPr="00F05416">
          <w:rPr>
            <w:rStyle w:val="Hyperlink"/>
            <w:rFonts w:ascii="Karla" w:hAnsi="Karla" w:cs="Arial"/>
            <w:b/>
            <w:bCs/>
          </w:rPr>
          <w:t xml:space="preserve"> at </w:t>
        </w:r>
        <w:proofErr w:type="spellStart"/>
        <w:r w:rsidR="00A04D77" w:rsidRPr="00F05416">
          <w:rPr>
            <w:rStyle w:val="Hyperlink"/>
            <w:rFonts w:ascii="Karla" w:hAnsi="Karla" w:cs="Arial"/>
            <w:b/>
            <w:bCs/>
          </w:rPr>
          <w:t>UnCommons</w:t>
        </w:r>
        <w:proofErr w:type="spellEnd"/>
      </w:hyperlink>
      <w:r w:rsidR="00A04D77" w:rsidRPr="00F05416">
        <w:rPr>
          <w:rFonts w:ascii="Karla" w:hAnsi="Karla" w:cs="Arial"/>
          <w:b/>
          <w:bCs/>
          <w:color w:val="000000"/>
        </w:rPr>
        <w:t xml:space="preserve"> </w:t>
      </w:r>
      <w:r w:rsidR="00F05416">
        <w:rPr>
          <w:rFonts w:ascii="Karla" w:hAnsi="Karla" w:cs="Arial"/>
          <w:b/>
          <w:bCs/>
          <w:color w:val="000000"/>
        </w:rPr>
        <w:t xml:space="preserve">-- </w:t>
      </w:r>
      <w:r w:rsidR="00F05416">
        <w:rPr>
          <w:rFonts w:ascii="Karla" w:hAnsi="Karla" w:cs="Arial"/>
          <w:color w:val="000000"/>
        </w:rPr>
        <w:t>three midrise towers; 352 total units</w:t>
      </w:r>
    </w:p>
    <w:p w14:paraId="187821C3" w14:textId="7D843BB9" w:rsidR="00A04D77" w:rsidRPr="00F05416" w:rsidRDefault="00A04D77" w:rsidP="00F05416">
      <w:pPr>
        <w:pStyle w:val="ListParagraph"/>
        <w:numPr>
          <w:ilvl w:val="1"/>
          <w:numId w:val="8"/>
        </w:numPr>
        <w:jc w:val="both"/>
        <w:rPr>
          <w:rFonts w:ascii="Karla" w:hAnsi="Karla" w:cs="Arial"/>
          <w:color w:val="000000"/>
        </w:rPr>
      </w:pPr>
      <w:r w:rsidRPr="00F05416">
        <w:rPr>
          <w:rFonts w:ascii="Karla" w:eastAsiaTheme="majorEastAsia" w:hAnsi="Karla" w:cstheme="majorHAnsi"/>
          <w:color w:val="000000" w:themeColor="text1"/>
        </w:rPr>
        <w:t xml:space="preserve">Designed by globally renowned architecture firm, EDI International, with interiors by high-end design agency, Jules Wilson Design Studio, the stylish urban residential community will provide the latest smart home technology, including a control panel that will give remote access to smart door locks, thermostat, electrical </w:t>
      </w:r>
      <w:proofErr w:type="gramStart"/>
      <w:r w:rsidRPr="00F05416">
        <w:rPr>
          <w:rFonts w:ascii="Karla" w:eastAsiaTheme="majorEastAsia" w:hAnsi="Karla" w:cstheme="majorHAnsi"/>
          <w:color w:val="000000" w:themeColor="text1"/>
        </w:rPr>
        <w:t>switches</w:t>
      </w:r>
      <w:proofErr w:type="gramEnd"/>
      <w:r w:rsidRPr="00F05416">
        <w:rPr>
          <w:rFonts w:ascii="Karla" w:eastAsiaTheme="majorEastAsia" w:hAnsi="Karla" w:cstheme="majorHAnsi"/>
          <w:color w:val="000000" w:themeColor="text1"/>
        </w:rPr>
        <w:t xml:space="preserve"> and sensors. Residential spaces will include studios; one-bedroom, one-bathroom; two-bedroom, two-bathroom; and three-bedroom, two-bathroom units. Each residence will showcase quartz countertops and modern, flat-panel cabinets that include under cabinet lighting as well as walk-in closets, and a washer and dryer, plus private lockers for a dry-cleaning service. In addition, </w:t>
      </w:r>
      <w:proofErr w:type="spellStart"/>
      <w:r w:rsidRPr="00F05416">
        <w:rPr>
          <w:rFonts w:ascii="Karla" w:eastAsiaTheme="majorEastAsia" w:hAnsi="Karla" w:cstheme="majorHAnsi"/>
          <w:color w:val="000000" w:themeColor="text1"/>
        </w:rPr>
        <w:t>Vestra</w:t>
      </w:r>
      <w:proofErr w:type="spellEnd"/>
      <w:r w:rsidRPr="00F05416">
        <w:rPr>
          <w:rFonts w:ascii="Karla" w:eastAsiaTheme="majorEastAsia" w:hAnsi="Karla" w:cstheme="majorHAnsi"/>
          <w:color w:val="000000" w:themeColor="text1"/>
        </w:rPr>
        <w:t xml:space="preserve"> will have a very limited number of penthouse units that reflect the aesthetic, features and vibe providing a distinct lifestyle for the most discerning resident. </w:t>
      </w:r>
      <w:r w:rsidR="00F05416" w:rsidRPr="00F05416">
        <w:rPr>
          <w:rFonts w:ascii="Karla" w:eastAsiaTheme="majorEastAsia" w:hAnsi="Karla" w:cstheme="majorHAnsi"/>
          <w:color w:val="000000" w:themeColor="text1"/>
        </w:rPr>
        <w:t xml:space="preserve">Residents will also have access to upscale community amenities </w:t>
      </w:r>
      <w:r w:rsidR="00F05416" w:rsidRPr="00F05416">
        <w:rPr>
          <w:rFonts w:ascii="Karla" w:hAnsi="Karla"/>
          <w:color w:val="000000"/>
        </w:rPr>
        <w:t xml:space="preserve">including a modern pool house, a resort-style pool with cabanas, </w:t>
      </w:r>
      <w:proofErr w:type="gramStart"/>
      <w:r w:rsidR="00F05416" w:rsidRPr="00F05416">
        <w:rPr>
          <w:rFonts w:ascii="Karla" w:hAnsi="Karla"/>
          <w:color w:val="000000"/>
        </w:rPr>
        <w:t>fireplaces</w:t>
      </w:r>
      <w:proofErr w:type="gramEnd"/>
      <w:r w:rsidR="00F05416" w:rsidRPr="00F05416">
        <w:rPr>
          <w:rFonts w:ascii="Karla" w:hAnsi="Karla"/>
          <w:color w:val="000000"/>
        </w:rPr>
        <w:t xml:space="preserve"> and BBQs. Residents will also have access to an </w:t>
      </w:r>
      <w:r w:rsidR="00F05416" w:rsidRPr="00F05416">
        <w:rPr>
          <w:rFonts w:ascii="Karla" w:hAnsi="Karla"/>
          <w:color w:val="000000"/>
        </w:rPr>
        <w:lastRenderedPageBreak/>
        <w:t>indoor/outdoor fitness center, “Zoom rooms” and a spacious media room among other top-tier facilities.</w:t>
      </w:r>
    </w:p>
    <w:p w14:paraId="37C72537" w14:textId="77777777" w:rsidR="003E7D77" w:rsidRPr="00556279" w:rsidRDefault="003E7D77" w:rsidP="00E047E2">
      <w:pPr>
        <w:pStyle w:val="NoSpacing"/>
        <w:rPr>
          <w:rFonts w:ascii="Karla" w:hAnsi="Karla" w:cs="Arial"/>
        </w:rPr>
      </w:pPr>
    </w:p>
    <w:p w14:paraId="40B3DE06" w14:textId="77777777" w:rsidR="009C2E94" w:rsidRPr="00556279" w:rsidRDefault="009C2E94" w:rsidP="009C2E94">
      <w:pPr>
        <w:jc w:val="both"/>
        <w:rPr>
          <w:rFonts w:ascii="Karla" w:hAnsi="Karla" w:cs="Arial"/>
          <w:b/>
          <w:bCs/>
          <w:color w:val="000000"/>
        </w:rPr>
      </w:pPr>
      <w:r w:rsidRPr="00556279">
        <w:rPr>
          <w:rFonts w:ascii="Karla" w:hAnsi="Karla" w:cs="Arial"/>
          <w:b/>
          <w:bCs/>
          <w:color w:val="000000"/>
        </w:rPr>
        <w:t>Office Tenants</w:t>
      </w:r>
    </w:p>
    <w:p w14:paraId="578F8D26" w14:textId="038A66BB" w:rsidR="00C71FAF" w:rsidRPr="00556279" w:rsidRDefault="00687640" w:rsidP="00F934B9">
      <w:pPr>
        <w:pStyle w:val="ListParagraph"/>
        <w:numPr>
          <w:ilvl w:val="0"/>
          <w:numId w:val="3"/>
        </w:numPr>
        <w:jc w:val="both"/>
        <w:rPr>
          <w:rFonts w:ascii="Karla" w:hAnsi="Karla" w:cs="Arial"/>
          <w:color w:val="000000"/>
        </w:rPr>
      </w:pPr>
      <w:hyperlink r:id="rId14" w:history="1">
        <w:r w:rsidR="009C2E94" w:rsidRPr="00556279">
          <w:rPr>
            <w:rStyle w:val="Hyperlink"/>
            <w:rFonts w:ascii="Karla" w:hAnsi="Karla" w:cs="Arial"/>
          </w:rPr>
          <w:t>BDO</w:t>
        </w:r>
      </w:hyperlink>
      <w:r w:rsidR="009C2E94" w:rsidRPr="00556279">
        <w:rPr>
          <w:rFonts w:ascii="Karla" w:hAnsi="Karla" w:cs="Arial"/>
          <w:color w:val="000000"/>
        </w:rPr>
        <w:t xml:space="preserve"> </w:t>
      </w:r>
      <w:r w:rsidR="00816BDD" w:rsidRPr="00556279">
        <w:rPr>
          <w:rFonts w:ascii="Karla" w:hAnsi="Karla" w:cs="Arial"/>
          <w:color w:val="000000"/>
        </w:rPr>
        <w:t>–</w:t>
      </w:r>
      <w:r w:rsidR="009C2E94" w:rsidRPr="00556279">
        <w:rPr>
          <w:rFonts w:ascii="Karla" w:hAnsi="Karla" w:cs="Arial"/>
          <w:color w:val="000000"/>
        </w:rPr>
        <w:t xml:space="preserve"> </w:t>
      </w:r>
      <w:r w:rsidR="00C71FAF" w:rsidRPr="00556279">
        <w:rPr>
          <w:rFonts w:ascii="Karla" w:hAnsi="Karla" w:cs="Arial"/>
          <w:color w:val="000000"/>
        </w:rPr>
        <w:t xml:space="preserve">Building II; Floor III; </w:t>
      </w:r>
      <w:r w:rsidR="006F13EF">
        <w:rPr>
          <w:rFonts w:ascii="Karla" w:hAnsi="Karla" w:cs="Arial"/>
          <w:color w:val="000000"/>
        </w:rPr>
        <w:t>12,945</w:t>
      </w:r>
      <w:r w:rsidR="000F2309" w:rsidRPr="00556279">
        <w:rPr>
          <w:rFonts w:ascii="Karla" w:hAnsi="Karla" w:cs="Arial"/>
          <w:color w:val="000000"/>
        </w:rPr>
        <w:t xml:space="preserve"> square </w:t>
      </w:r>
      <w:proofErr w:type="gramStart"/>
      <w:r w:rsidR="000F2309" w:rsidRPr="00556279">
        <w:rPr>
          <w:rFonts w:ascii="Karla" w:hAnsi="Karla" w:cs="Arial"/>
          <w:color w:val="000000"/>
        </w:rPr>
        <w:t>feet</w:t>
      </w:r>
      <w:proofErr w:type="gramEnd"/>
    </w:p>
    <w:p w14:paraId="4F596246" w14:textId="5DB4B79B" w:rsidR="009C2E94" w:rsidRDefault="00816BDD" w:rsidP="00C71FAF">
      <w:pPr>
        <w:pStyle w:val="ListParagraph"/>
        <w:numPr>
          <w:ilvl w:val="1"/>
          <w:numId w:val="3"/>
        </w:numPr>
        <w:jc w:val="both"/>
        <w:rPr>
          <w:rFonts w:ascii="Karla" w:hAnsi="Karla" w:cs="Arial"/>
          <w:color w:val="000000"/>
        </w:rPr>
      </w:pPr>
      <w:r w:rsidRPr="00556279">
        <w:rPr>
          <w:rFonts w:ascii="Karla" w:hAnsi="Karla" w:cs="Arial"/>
          <w:color w:val="000000"/>
        </w:rPr>
        <w:t>Founded over 100 years ago, BDO’s core purpose is to help people thrive every day while serving as a</w:t>
      </w:r>
      <w:r w:rsidR="009C2E94" w:rsidRPr="00556279">
        <w:rPr>
          <w:rFonts w:ascii="Karla" w:hAnsi="Karla" w:cs="Arial"/>
          <w:color w:val="000000"/>
        </w:rPr>
        <w:t xml:space="preserve">n international leader in assurance, </w:t>
      </w:r>
      <w:proofErr w:type="gramStart"/>
      <w:r w:rsidR="009C2E94" w:rsidRPr="00556279">
        <w:rPr>
          <w:rFonts w:ascii="Karla" w:hAnsi="Karla" w:cs="Arial"/>
          <w:color w:val="000000"/>
        </w:rPr>
        <w:t>tax</w:t>
      </w:r>
      <w:proofErr w:type="gramEnd"/>
      <w:r w:rsidR="009C2E94" w:rsidRPr="00556279">
        <w:rPr>
          <w:rFonts w:ascii="Karla" w:hAnsi="Karla" w:cs="Arial"/>
          <w:color w:val="000000"/>
        </w:rPr>
        <w:t xml:space="preserve"> and financial advisory services.</w:t>
      </w:r>
      <w:r w:rsidR="009A2934" w:rsidRPr="00556279">
        <w:rPr>
          <w:rFonts w:ascii="Karla" w:hAnsi="Karla" w:cs="Arial"/>
          <w:color w:val="000000"/>
        </w:rPr>
        <w:t xml:space="preserve"> BDO opened at </w:t>
      </w:r>
      <w:proofErr w:type="spellStart"/>
      <w:r w:rsidR="009A2934" w:rsidRPr="00556279">
        <w:rPr>
          <w:rFonts w:ascii="Karla" w:hAnsi="Karla" w:cs="Arial"/>
          <w:color w:val="000000"/>
        </w:rPr>
        <w:t>UnCommons</w:t>
      </w:r>
      <w:proofErr w:type="spellEnd"/>
      <w:r w:rsidR="009A2934" w:rsidRPr="00556279">
        <w:rPr>
          <w:rFonts w:ascii="Karla" w:hAnsi="Karla" w:cs="Arial"/>
          <w:color w:val="000000"/>
        </w:rPr>
        <w:t xml:space="preserve"> </w:t>
      </w:r>
      <w:r w:rsidR="00556279">
        <w:rPr>
          <w:rFonts w:ascii="Karla" w:hAnsi="Karla" w:cs="Arial"/>
          <w:color w:val="000000"/>
        </w:rPr>
        <w:t>in June</w:t>
      </w:r>
      <w:r w:rsidR="009A2934" w:rsidRPr="00556279">
        <w:rPr>
          <w:rFonts w:ascii="Karla" w:hAnsi="Karla" w:cs="Arial"/>
          <w:color w:val="000000"/>
        </w:rPr>
        <w:t xml:space="preserve"> 2022.</w:t>
      </w:r>
    </w:p>
    <w:p w14:paraId="78F4A83F" w14:textId="281CC3CB" w:rsidR="000371ED" w:rsidRDefault="00687640" w:rsidP="000371ED">
      <w:pPr>
        <w:pStyle w:val="ListParagraph"/>
        <w:numPr>
          <w:ilvl w:val="0"/>
          <w:numId w:val="3"/>
        </w:numPr>
        <w:jc w:val="both"/>
        <w:rPr>
          <w:rFonts w:ascii="Karla" w:hAnsi="Karla" w:cs="Arial"/>
          <w:color w:val="000000"/>
        </w:rPr>
      </w:pPr>
      <w:hyperlink r:id="rId15" w:history="1">
        <w:r w:rsidR="000371ED" w:rsidRPr="000371ED">
          <w:rPr>
            <w:rStyle w:val="Hyperlink"/>
            <w:rFonts w:ascii="Karla" w:hAnsi="Karla" w:cs="Arial"/>
          </w:rPr>
          <w:t>Berkadia</w:t>
        </w:r>
      </w:hyperlink>
      <w:r w:rsidR="000371ED">
        <w:rPr>
          <w:rFonts w:ascii="Karla" w:hAnsi="Karla" w:cs="Arial"/>
          <w:color w:val="000000"/>
        </w:rPr>
        <w:t xml:space="preserve"> – Building I; Floor III; 1,415 square </w:t>
      </w:r>
      <w:proofErr w:type="gramStart"/>
      <w:r w:rsidR="000371ED">
        <w:rPr>
          <w:rFonts w:ascii="Karla" w:hAnsi="Karla" w:cs="Arial"/>
          <w:color w:val="000000"/>
        </w:rPr>
        <w:t>feet</w:t>
      </w:r>
      <w:proofErr w:type="gramEnd"/>
    </w:p>
    <w:p w14:paraId="044BA2EC" w14:textId="240ABABC" w:rsidR="000371ED" w:rsidRPr="00556279" w:rsidRDefault="000371ED" w:rsidP="000371ED">
      <w:pPr>
        <w:pStyle w:val="ListParagraph"/>
        <w:numPr>
          <w:ilvl w:val="1"/>
          <w:numId w:val="3"/>
        </w:numPr>
        <w:jc w:val="both"/>
        <w:rPr>
          <w:rFonts w:ascii="Karla" w:hAnsi="Karla" w:cs="Arial"/>
          <w:color w:val="000000"/>
        </w:rPr>
      </w:pPr>
      <w:r w:rsidRPr="000371ED">
        <w:rPr>
          <w:rFonts w:ascii="Karla" w:hAnsi="Karla" w:cs="Arial"/>
          <w:color w:val="000000"/>
        </w:rPr>
        <w:t xml:space="preserve">Berkadia, a joint venture of Berkshire Hathaway and Jefferies Financial Group, is a leader in the commercial real estate industry, offering a robust suite of services to </w:t>
      </w:r>
      <w:r>
        <w:rPr>
          <w:rFonts w:ascii="Karla" w:hAnsi="Karla" w:cs="Arial"/>
          <w:color w:val="000000"/>
        </w:rPr>
        <w:t>its</w:t>
      </w:r>
      <w:r w:rsidRPr="000371ED">
        <w:rPr>
          <w:rFonts w:ascii="Karla" w:hAnsi="Karla" w:cs="Arial"/>
          <w:color w:val="000000"/>
        </w:rPr>
        <w:t xml:space="preserve"> multifamily and commercial property clients. Through </w:t>
      </w:r>
      <w:r>
        <w:rPr>
          <w:rFonts w:ascii="Karla" w:hAnsi="Karla" w:cs="Arial"/>
          <w:color w:val="000000"/>
        </w:rPr>
        <w:t>its</w:t>
      </w:r>
      <w:r w:rsidRPr="000371ED">
        <w:rPr>
          <w:rFonts w:ascii="Karla" w:hAnsi="Karla" w:cs="Arial"/>
          <w:color w:val="000000"/>
        </w:rPr>
        <w:t xml:space="preserve"> integrated mortgage banking, investment sales and servicing platform, Berkadia delivers comprehensive real estate solutions for the entire life cycle of </w:t>
      </w:r>
      <w:r>
        <w:rPr>
          <w:rFonts w:ascii="Karla" w:hAnsi="Karla" w:cs="Arial"/>
          <w:color w:val="000000"/>
        </w:rPr>
        <w:t>its</w:t>
      </w:r>
      <w:r w:rsidRPr="000371ED">
        <w:rPr>
          <w:rFonts w:ascii="Karla" w:hAnsi="Karla" w:cs="Arial"/>
          <w:color w:val="000000"/>
        </w:rPr>
        <w:t xml:space="preserve"> clients’ assets.</w:t>
      </w:r>
      <w:r>
        <w:rPr>
          <w:rFonts w:ascii="Karla" w:hAnsi="Karla" w:cs="Arial"/>
          <w:color w:val="000000"/>
        </w:rPr>
        <w:t xml:space="preserve"> Berkadia opened </w:t>
      </w:r>
      <w:r w:rsidR="00071846">
        <w:rPr>
          <w:rFonts w:ascii="Karla" w:hAnsi="Karla" w:cs="Arial"/>
          <w:color w:val="000000"/>
        </w:rPr>
        <w:t xml:space="preserve">its office </w:t>
      </w:r>
      <w:r>
        <w:rPr>
          <w:rFonts w:ascii="Karla" w:hAnsi="Karla" w:cs="Arial"/>
          <w:color w:val="000000"/>
        </w:rPr>
        <w:t xml:space="preserve">at </w:t>
      </w:r>
      <w:proofErr w:type="spellStart"/>
      <w:r>
        <w:rPr>
          <w:rFonts w:ascii="Karla" w:hAnsi="Karla" w:cs="Arial"/>
          <w:color w:val="000000"/>
        </w:rPr>
        <w:t>UnCommons</w:t>
      </w:r>
      <w:proofErr w:type="spellEnd"/>
      <w:r>
        <w:rPr>
          <w:rFonts w:ascii="Karla" w:hAnsi="Karla" w:cs="Arial"/>
          <w:color w:val="000000"/>
        </w:rPr>
        <w:t xml:space="preserve"> in December 2022.</w:t>
      </w:r>
    </w:p>
    <w:p w14:paraId="5EEA171E" w14:textId="19C39563" w:rsidR="00C71FAF" w:rsidRPr="00556279" w:rsidRDefault="00687640" w:rsidP="00F934B9">
      <w:pPr>
        <w:pStyle w:val="ListParagraph"/>
        <w:numPr>
          <w:ilvl w:val="0"/>
          <w:numId w:val="3"/>
        </w:numPr>
        <w:jc w:val="both"/>
        <w:rPr>
          <w:rFonts w:ascii="Karla" w:hAnsi="Karla" w:cs="Arial"/>
          <w:color w:val="000000"/>
        </w:rPr>
      </w:pPr>
      <w:hyperlink r:id="rId16" w:history="1">
        <w:r w:rsidR="009C2E94" w:rsidRPr="00556279">
          <w:rPr>
            <w:rStyle w:val="Hyperlink"/>
            <w:rFonts w:ascii="Karla" w:hAnsi="Karla" w:cs="Arial"/>
          </w:rPr>
          <w:t>CBRE</w:t>
        </w:r>
      </w:hyperlink>
      <w:r w:rsidR="009C2E94" w:rsidRPr="00556279">
        <w:rPr>
          <w:rFonts w:ascii="Karla" w:hAnsi="Karla" w:cs="Arial"/>
          <w:color w:val="000000"/>
        </w:rPr>
        <w:t xml:space="preserve"> </w:t>
      </w:r>
      <w:r w:rsidR="000F2309" w:rsidRPr="00556279">
        <w:rPr>
          <w:rFonts w:ascii="Karla" w:hAnsi="Karla" w:cs="Arial"/>
          <w:color w:val="000000"/>
        </w:rPr>
        <w:t>–</w:t>
      </w:r>
      <w:r w:rsidR="009C2E94" w:rsidRPr="00556279">
        <w:rPr>
          <w:rFonts w:ascii="Karla" w:hAnsi="Karla" w:cs="Arial"/>
          <w:color w:val="000000"/>
        </w:rPr>
        <w:t xml:space="preserve"> </w:t>
      </w:r>
      <w:r w:rsidR="00C71FAF" w:rsidRPr="00556279">
        <w:rPr>
          <w:rFonts w:ascii="Karla" w:hAnsi="Karla" w:cs="Arial"/>
          <w:color w:val="000000"/>
        </w:rPr>
        <w:t xml:space="preserve">Building II; Floor II; </w:t>
      </w:r>
      <w:r w:rsidR="006F13EF">
        <w:rPr>
          <w:rFonts w:ascii="Karla" w:hAnsi="Karla" w:cs="Arial"/>
          <w:color w:val="000000"/>
        </w:rPr>
        <w:t>17,817</w:t>
      </w:r>
      <w:r w:rsidR="000F2309" w:rsidRPr="00556279">
        <w:rPr>
          <w:rFonts w:ascii="Karla" w:hAnsi="Karla" w:cs="Arial"/>
          <w:color w:val="000000"/>
        </w:rPr>
        <w:t xml:space="preserve"> square </w:t>
      </w:r>
      <w:proofErr w:type="gramStart"/>
      <w:r w:rsidR="000F2309" w:rsidRPr="00556279">
        <w:rPr>
          <w:rFonts w:ascii="Karla" w:hAnsi="Karla" w:cs="Arial"/>
          <w:color w:val="000000"/>
        </w:rPr>
        <w:t>feet</w:t>
      </w:r>
      <w:proofErr w:type="gramEnd"/>
    </w:p>
    <w:p w14:paraId="331BE5F5" w14:textId="4A261088" w:rsidR="009C2E94" w:rsidRPr="00556279" w:rsidRDefault="009C2E94" w:rsidP="00C71FAF">
      <w:pPr>
        <w:pStyle w:val="ListParagraph"/>
        <w:numPr>
          <w:ilvl w:val="1"/>
          <w:numId w:val="3"/>
        </w:numPr>
        <w:jc w:val="both"/>
        <w:rPr>
          <w:rFonts w:ascii="Karla" w:hAnsi="Karla" w:cs="Arial"/>
          <w:color w:val="000000"/>
        </w:rPr>
      </w:pPr>
      <w:r w:rsidRPr="00556279">
        <w:rPr>
          <w:rFonts w:ascii="Karla" w:hAnsi="Karla" w:cs="Arial"/>
          <w:color w:val="000000"/>
        </w:rPr>
        <w:t xml:space="preserve">The world’s largest commercial real estate services and investment firm, CBRE </w:t>
      </w:r>
      <w:r w:rsidR="009A2934" w:rsidRPr="00556279">
        <w:rPr>
          <w:rFonts w:ascii="Karla" w:hAnsi="Karla" w:cs="Arial"/>
          <w:color w:val="000000"/>
        </w:rPr>
        <w:t xml:space="preserve">opened </w:t>
      </w:r>
      <w:r w:rsidR="00556279">
        <w:rPr>
          <w:rFonts w:ascii="Karla" w:hAnsi="Karla" w:cs="Arial"/>
          <w:color w:val="000000"/>
        </w:rPr>
        <w:t>its office in July</w:t>
      </w:r>
      <w:r w:rsidR="009A2934" w:rsidRPr="00556279">
        <w:rPr>
          <w:rFonts w:ascii="Karla" w:hAnsi="Karla" w:cs="Arial"/>
          <w:color w:val="000000"/>
        </w:rPr>
        <w:t xml:space="preserve"> 2022 and </w:t>
      </w:r>
      <w:r w:rsidRPr="00556279">
        <w:rPr>
          <w:rFonts w:ascii="Karla" w:hAnsi="Karla" w:cs="Arial"/>
          <w:color w:val="000000"/>
        </w:rPr>
        <w:t xml:space="preserve">offers a range of integrated services including facilities, </w:t>
      </w:r>
      <w:proofErr w:type="gramStart"/>
      <w:r w:rsidRPr="00556279">
        <w:rPr>
          <w:rFonts w:ascii="Karla" w:hAnsi="Karla" w:cs="Arial"/>
          <w:color w:val="000000"/>
        </w:rPr>
        <w:t>transaction</w:t>
      </w:r>
      <w:proofErr w:type="gramEnd"/>
      <w:r w:rsidRPr="00556279">
        <w:rPr>
          <w:rFonts w:ascii="Karla" w:hAnsi="Karla" w:cs="Arial"/>
          <w:color w:val="000000"/>
        </w:rPr>
        <w:t xml:space="preserve"> and project management; property management; investment management; appraisal and valuation; property leasing; strategic consulting; property sales; mortgage services and development services.</w:t>
      </w:r>
      <w:r w:rsidR="00816BDD" w:rsidRPr="00556279">
        <w:rPr>
          <w:rFonts w:ascii="Karla" w:hAnsi="Karla" w:cs="Arial"/>
          <w:color w:val="000000"/>
        </w:rPr>
        <w:t xml:space="preserve"> The Fortune 500 Company </w:t>
      </w:r>
      <w:r w:rsidR="00556279">
        <w:rPr>
          <w:rFonts w:ascii="Karla" w:hAnsi="Karla" w:cs="Arial"/>
          <w:color w:val="000000"/>
        </w:rPr>
        <w:t>occupies</w:t>
      </w:r>
      <w:r w:rsidR="00816BDD" w:rsidRPr="00556279">
        <w:rPr>
          <w:rFonts w:ascii="Karla" w:hAnsi="Karla" w:cs="Arial"/>
          <w:color w:val="000000"/>
        </w:rPr>
        <w:t xml:space="preserve"> an entire floor of one of </w:t>
      </w:r>
      <w:proofErr w:type="spellStart"/>
      <w:r w:rsidR="00816BDD" w:rsidRPr="00556279">
        <w:rPr>
          <w:rFonts w:ascii="Karla" w:hAnsi="Karla" w:cs="Arial"/>
          <w:color w:val="000000"/>
        </w:rPr>
        <w:t>UnCommons</w:t>
      </w:r>
      <w:proofErr w:type="spellEnd"/>
      <w:r w:rsidR="00816BDD" w:rsidRPr="00556279">
        <w:rPr>
          <w:rFonts w:ascii="Karla" w:hAnsi="Karla" w:cs="Arial"/>
          <w:color w:val="000000"/>
        </w:rPr>
        <w:t>’ five office buildings.</w:t>
      </w:r>
    </w:p>
    <w:p w14:paraId="0BAD066B" w14:textId="16F883D8" w:rsidR="00C71FAF" w:rsidRPr="00556279" w:rsidRDefault="00687640" w:rsidP="00816BDD">
      <w:pPr>
        <w:pStyle w:val="ListParagraph"/>
        <w:numPr>
          <w:ilvl w:val="0"/>
          <w:numId w:val="3"/>
        </w:numPr>
        <w:jc w:val="both"/>
        <w:rPr>
          <w:rFonts w:ascii="Karla" w:hAnsi="Karla" w:cs="Arial"/>
          <w:color w:val="000000"/>
        </w:rPr>
      </w:pPr>
      <w:hyperlink r:id="rId17" w:history="1">
        <w:r w:rsidR="009C2E94" w:rsidRPr="00556279">
          <w:rPr>
            <w:rStyle w:val="Hyperlink"/>
            <w:rFonts w:ascii="Karla" w:hAnsi="Karla" w:cs="Arial"/>
          </w:rPr>
          <w:t>DraftKings</w:t>
        </w:r>
      </w:hyperlink>
      <w:r w:rsidR="009C2E94" w:rsidRPr="00556279">
        <w:rPr>
          <w:rFonts w:ascii="Karla" w:hAnsi="Karla" w:cs="Arial"/>
          <w:color w:val="000000"/>
        </w:rPr>
        <w:t xml:space="preserve"> – </w:t>
      </w:r>
      <w:r w:rsidR="00C71FAF" w:rsidRPr="00556279">
        <w:rPr>
          <w:rFonts w:ascii="Karla" w:hAnsi="Karla" w:cs="Arial"/>
          <w:color w:val="000000"/>
        </w:rPr>
        <w:t xml:space="preserve">Building I; Floors I, II, III and IV; </w:t>
      </w:r>
      <w:r w:rsidR="006F13EF">
        <w:rPr>
          <w:rFonts w:ascii="Karla" w:hAnsi="Karla" w:cs="Arial"/>
          <w:color w:val="000000"/>
        </w:rPr>
        <w:t>85,438</w:t>
      </w:r>
      <w:r w:rsidR="000F2309" w:rsidRPr="00556279">
        <w:rPr>
          <w:rFonts w:ascii="Karla" w:hAnsi="Karla" w:cs="Arial"/>
          <w:color w:val="000000"/>
        </w:rPr>
        <w:t xml:space="preserve"> square </w:t>
      </w:r>
      <w:proofErr w:type="gramStart"/>
      <w:r w:rsidR="000F2309" w:rsidRPr="00556279">
        <w:rPr>
          <w:rFonts w:ascii="Karla" w:hAnsi="Karla" w:cs="Arial"/>
          <w:color w:val="000000"/>
        </w:rPr>
        <w:t>feet</w:t>
      </w:r>
      <w:proofErr w:type="gramEnd"/>
    </w:p>
    <w:p w14:paraId="5051A944" w14:textId="13EBB371" w:rsidR="009C2E94" w:rsidRPr="00556279" w:rsidRDefault="009C2E94" w:rsidP="00C71FAF">
      <w:pPr>
        <w:pStyle w:val="ListParagraph"/>
        <w:numPr>
          <w:ilvl w:val="1"/>
          <w:numId w:val="3"/>
        </w:numPr>
        <w:jc w:val="both"/>
        <w:rPr>
          <w:rFonts w:ascii="Karla" w:hAnsi="Karla" w:cs="Arial"/>
          <w:color w:val="000000"/>
        </w:rPr>
      </w:pPr>
      <w:r w:rsidRPr="00556279">
        <w:rPr>
          <w:rFonts w:ascii="Karla" w:hAnsi="Karla" w:cs="Arial"/>
          <w:color w:val="000000"/>
        </w:rPr>
        <w:t>A leader in the digital sports entertainment and gaming industries, created to fuel the competitive spirit of sports fans with products that range across daily fantasy, regulated gaming and digital media.</w:t>
      </w:r>
      <w:r w:rsidR="00816BDD" w:rsidRPr="00556279">
        <w:rPr>
          <w:rFonts w:ascii="Karla" w:hAnsi="Karla" w:cs="Arial"/>
          <w:color w:val="000000"/>
        </w:rPr>
        <w:t xml:space="preserve"> </w:t>
      </w:r>
      <w:r w:rsidR="006F13EF">
        <w:rPr>
          <w:rFonts w:ascii="Karla" w:eastAsia="Calibri" w:hAnsi="Karla"/>
        </w:rPr>
        <w:t>DraftKings’</w:t>
      </w:r>
      <w:r w:rsidR="00816BDD" w:rsidRPr="00556279">
        <w:rPr>
          <w:rFonts w:ascii="Karla" w:eastAsia="Calibri" w:hAnsi="Karla"/>
        </w:rPr>
        <w:t xml:space="preserve"> office </w:t>
      </w:r>
      <w:r w:rsidR="00556279">
        <w:rPr>
          <w:rFonts w:ascii="Karla" w:eastAsia="Calibri" w:hAnsi="Karla"/>
        </w:rPr>
        <w:t xml:space="preserve">is expected to open </w:t>
      </w:r>
      <w:r w:rsidR="006F13EF">
        <w:rPr>
          <w:rFonts w:ascii="Karla" w:eastAsia="Calibri" w:hAnsi="Karla"/>
        </w:rPr>
        <w:t>in March 2023</w:t>
      </w:r>
      <w:r w:rsidR="00556279">
        <w:rPr>
          <w:rFonts w:ascii="Karla" w:eastAsia="Calibri" w:hAnsi="Karla"/>
        </w:rPr>
        <w:t xml:space="preserve"> </w:t>
      </w:r>
      <w:r w:rsidR="009A2934" w:rsidRPr="00556279">
        <w:rPr>
          <w:rFonts w:ascii="Karla" w:eastAsia="Calibri" w:hAnsi="Karla"/>
        </w:rPr>
        <w:t>and is</w:t>
      </w:r>
      <w:r w:rsidR="00816BDD" w:rsidRPr="00556279">
        <w:rPr>
          <w:rFonts w:ascii="Karla" w:eastAsia="Calibri" w:hAnsi="Karla"/>
        </w:rPr>
        <w:t xml:space="preserve"> comprise</w:t>
      </w:r>
      <w:r w:rsidR="009A2934" w:rsidRPr="00556279">
        <w:rPr>
          <w:rFonts w:ascii="Karla" w:eastAsia="Calibri" w:hAnsi="Karla"/>
        </w:rPr>
        <w:t>d</w:t>
      </w:r>
      <w:r w:rsidR="00816BDD" w:rsidRPr="00556279">
        <w:rPr>
          <w:rFonts w:ascii="Karla" w:eastAsia="Calibri" w:hAnsi="Karla"/>
        </w:rPr>
        <w:t xml:space="preserve"> of more than 130 dedicated sports trading desks surrounded by full multimedia walls, a 7,500-square-foot cafeteria and event space, a custom casino training pit, a 500-square-foot interactive putt-view putting green, private and public outdoor spaces, and mothers’ rooms</w:t>
      </w:r>
      <w:r w:rsidR="00CE6CD2" w:rsidRPr="00556279">
        <w:rPr>
          <w:rFonts w:ascii="Karla" w:eastAsia="Calibri" w:hAnsi="Karla"/>
        </w:rPr>
        <w:t>, making this the second largest Draft Kings headquarters in the United States.</w:t>
      </w:r>
    </w:p>
    <w:p w14:paraId="5790D352" w14:textId="1BCC51B8" w:rsidR="00C71FAF" w:rsidRPr="00556279" w:rsidRDefault="00687640" w:rsidP="00816BDD">
      <w:pPr>
        <w:pStyle w:val="ListParagraph"/>
        <w:numPr>
          <w:ilvl w:val="0"/>
          <w:numId w:val="3"/>
        </w:numPr>
        <w:jc w:val="both"/>
        <w:rPr>
          <w:rFonts w:ascii="Karla" w:hAnsi="Karla" w:cs="Arial"/>
          <w:color w:val="000000"/>
        </w:rPr>
      </w:pPr>
      <w:hyperlink r:id="rId18" w:history="1">
        <w:r w:rsidR="009C2E94" w:rsidRPr="00556279">
          <w:rPr>
            <w:rStyle w:val="Hyperlink"/>
            <w:rFonts w:ascii="Karla" w:hAnsi="Karla" w:cs="Arial"/>
          </w:rPr>
          <w:t>Morgan Stanley</w:t>
        </w:r>
      </w:hyperlink>
      <w:r w:rsidR="009C2E94" w:rsidRPr="00556279">
        <w:rPr>
          <w:rFonts w:ascii="Karla" w:hAnsi="Karla" w:cs="Arial"/>
          <w:color w:val="000000"/>
        </w:rPr>
        <w:t xml:space="preserve"> </w:t>
      </w:r>
      <w:r w:rsidR="00CE6CD2" w:rsidRPr="00556279">
        <w:rPr>
          <w:rFonts w:ascii="Karla" w:hAnsi="Karla" w:cs="Arial"/>
          <w:color w:val="000000"/>
        </w:rPr>
        <w:t xml:space="preserve">– </w:t>
      </w:r>
      <w:r w:rsidR="00C71FAF" w:rsidRPr="00556279">
        <w:rPr>
          <w:rFonts w:ascii="Karla" w:hAnsi="Karla" w:cs="Arial"/>
          <w:color w:val="000000"/>
        </w:rPr>
        <w:t xml:space="preserve">Building II; Floors III and IV; </w:t>
      </w:r>
      <w:r w:rsidR="006F13EF">
        <w:rPr>
          <w:rFonts w:ascii="Karla" w:hAnsi="Karla" w:cs="Arial"/>
          <w:color w:val="000000"/>
        </w:rPr>
        <w:t>19,974</w:t>
      </w:r>
      <w:r w:rsidR="00CE6CD2" w:rsidRPr="00556279">
        <w:rPr>
          <w:rFonts w:ascii="Karla" w:hAnsi="Karla" w:cs="Arial"/>
          <w:color w:val="000000"/>
        </w:rPr>
        <w:t xml:space="preserve"> square </w:t>
      </w:r>
      <w:proofErr w:type="gramStart"/>
      <w:r w:rsidR="00CE6CD2" w:rsidRPr="00556279">
        <w:rPr>
          <w:rFonts w:ascii="Karla" w:hAnsi="Karla" w:cs="Arial"/>
          <w:color w:val="000000"/>
        </w:rPr>
        <w:t>feet</w:t>
      </w:r>
      <w:proofErr w:type="gramEnd"/>
    </w:p>
    <w:p w14:paraId="67D7778F" w14:textId="2DFA7B85" w:rsidR="009C2E94" w:rsidRPr="00556279" w:rsidRDefault="00F934B9" w:rsidP="00C71FAF">
      <w:pPr>
        <w:pStyle w:val="ListParagraph"/>
        <w:numPr>
          <w:ilvl w:val="1"/>
          <w:numId w:val="3"/>
        </w:numPr>
        <w:jc w:val="both"/>
        <w:rPr>
          <w:rFonts w:ascii="Karla" w:hAnsi="Karla" w:cs="Arial"/>
          <w:color w:val="000000"/>
        </w:rPr>
      </w:pPr>
      <w:r w:rsidRPr="00556279">
        <w:rPr>
          <w:rFonts w:ascii="Karla" w:hAnsi="Karla" w:cs="Arial"/>
          <w:color w:val="000000"/>
        </w:rPr>
        <w:t>A global financial leader, multinational investment bank and financial service company</w:t>
      </w:r>
      <w:r w:rsidR="00816BDD" w:rsidRPr="00556279">
        <w:rPr>
          <w:rFonts w:ascii="Karla" w:hAnsi="Karla" w:cs="Arial"/>
          <w:color w:val="000000"/>
        </w:rPr>
        <w:t xml:space="preserve">. After more than two decades at the Howard Hughes Center, Morgan Stanley </w:t>
      </w:r>
      <w:r w:rsidR="00556279">
        <w:rPr>
          <w:rFonts w:ascii="Karla" w:hAnsi="Karla" w:cs="Arial"/>
          <w:color w:val="000000"/>
        </w:rPr>
        <w:t>opened</w:t>
      </w:r>
      <w:r w:rsidR="00816BDD" w:rsidRPr="00556279">
        <w:rPr>
          <w:rFonts w:ascii="Karla" w:hAnsi="Karla" w:cs="Arial"/>
          <w:color w:val="000000"/>
        </w:rPr>
        <w:t xml:space="preserve"> </w:t>
      </w:r>
      <w:r w:rsidR="00556279">
        <w:rPr>
          <w:rFonts w:ascii="Karla" w:hAnsi="Karla" w:cs="Arial"/>
          <w:color w:val="000000"/>
        </w:rPr>
        <w:t xml:space="preserve">its office at </w:t>
      </w:r>
      <w:proofErr w:type="spellStart"/>
      <w:r w:rsidR="00556279">
        <w:rPr>
          <w:rFonts w:ascii="Karla" w:hAnsi="Karla" w:cs="Arial"/>
          <w:color w:val="000000"/>
        </w:rPr>
        <w:t>UnCommons</w:t>
      </w:r>
      <w:proofErr w:type="spellEnd"/>
      <w:r w:rsidR="009A2934" w:rsidRPr="00556279">
        <w:rPr>
          <w:rFonts w:ascii="Karla" w:hAnsi="Karla" w:cs="Arial"/>
          <w:color w:val="000000"/>
        </w:rPr>
        <w:t xml:space="preserve"> </w:t>
      </w:r>
      <w:r w:rsidR="00556279">
        <w:rPr>
          <w:rFonts w:ascii="Karla" w:hAnsi="Karla" w:cs="Arial"/>
          <w:color w:val="000000"/>
        </w:rPr>
        <w:t>in July</w:t>
      </w:r>
      <w:r w:rsidR="009A2934" w:rsidRPr="00556279">
        <w:rPr>
          <w:rFonts w:ascii="Karla" w:hAnsi="Karla" w:cs="Arial"/>
          <w:color w:val="000000"/>
        </w:rPr>
        <w:t xml:space="preserve"> 2022.</w:t>
      </w:r>
    </w:p>
    <w:p w14:paraId="76E8B9F6" w14:textId="7DB1DC68" w:rsidR="00C71FAF" w:rsidRPr="00556279" w:rsidRDefault="00687640" w:rsidP="00816BDD">
      <w:pPr>
        <w:pStyle w:val="ListParagraph"/>
        <w:numPr>
          <w:ilvl w:val="0"/>
          <w:numId w:val="3"/>
        </w:numPr>
        <w:jc w:val="both"/>
        <w:rPr>
          <w:rFonts w:ascii="Karla" w:hAnsi="Karla" w:cs="Arial"/>
          <w:color w:val="000000"/>
        </w:rPr>
      </w:pPr>
      <w:hyperlink r:id="rId19" w:history="1">
        <w:r w:rsidR="009C2E94" w:rsidRPr="00556279">
          <w:rPr>
            <w:rStyle w:val="Hyperlink"/>
            <w:rFonts w:ascii="Karla" w:hAnsi="Karla" w:cs="Arial"/>
          </w:rPr>
          <w:t>Sotheby’s International Realty</w:t>
        </w:r>
      </w:hyperlink>
      <w:r w:rsidR="009C2E94" w:rsidRPr="00556279">
        <w:rPr>
          <w:rFonts w:ascii="Karla" w:hAnsi="Karla" w:cs="Arial"/>
          <w:color w:val="000000"/>
        </w:rPr>
        <w:t xml:space="preserve"> </w:t>
      </w:r>
      <w:r w:rsidR="000B0EAB" w:rsidRPr="00556279">
        <w:rPr>
          <w:rFonts w:ascii="Karla" w:hAnsi="Karla" w:cs="Arial"/>
          <w:color w:val="000000"/>
        </w:rPr>
        <w:t>–</w:t>
      </w:r>
      <w:r w:rsidR="00C71FAF" w:rsidRPr="00556279">
        <w:rPr>
          <w:rFonts w:ascii="Karla" w:hAnsi="Karla" w:cs="Arial"/>
          <w:color w:val="000000"/>
        </w:rPr>
        <w:t xml:space="preserve"> Building II; Floor I;</w:t>
      </w:r>
      <w:r w:rsidR="009C2E94" w:rsidRPr="00556279">
        <w:rPr>
          <w:rFonts w:ascii="Karla" w:hAnsi="Karla" w:cs="Arial"/>
          <w:color w:val="000000"/>
        </w:rPr>
        <w:t xml:space="preserve"> </w:t>
      </w:r>
      <w:r w:rsidR="000B0EAB" w:rsidRPr="00556279">
        <w:rPr>
          <w:rFonts w:ascii="Karla" w:hAnsi="Karla" w:cs="Arial"/>
          <w:color w:val="000000"/>
        </w:rPr>
        <w:t>1</w:t>
      </w:r>
      <w:r w:rsidR="006F13EF">
        <w:rPr>
          <w:rFonts w:ascii="Karla" w:hAnsi="Karla" w:cs="Arial"/>
          <w:color w:val="000000"/>
        </w:rPr>
        <w:t>1</w:t>
      </w:r>
      <w:r w:rsidR="000B0EAB" w:rsidRPr="00556279">
        <w:rPr>
          <w:rFonts w:ascii="Karla" w:hAnsi="Karla" w:cs="Arial"/>
          <w:color w:val="000000"/>
        </w:rPr>
        <w:t>,</w:t>
      </w:r>
      <w:r w:rsidR="006F13EF">
        <w:rPr>
          <w:rFonts w:ascii="Karla" w:hAnsi="Karla" w:cs="Arial"/>
          <w:color w:val="000000"/>
        </w:rPr>
        <w:t>319</w:t>
      </w:r>
      <w:r w:rsidR="000B0EAB" w:rsidRPr="00556279">
        <w:rPr>
          <w:rFonts w:ascii="Karla" w:hAnsi="Karla" w:cs="Arial"/>
          <w:color w:val="000000"/>
        </w:rPr>
        <w:t xml:space="preserve"> square </w:t>
      </w:r>
      <w:proofErr w:type="gramStart"/>
      <w:r w:rsidR="000B0EAB" w:rsidRPr="00556279">
        <w:rPr>
          <w:rFonts w:ascii="Karla" w:hAnsi="Karla" w:cs="Arial"/>
          <w:color w:val="000000"/>
        </w:rPr>
        <w:t>feet</w:t>
      </w:r>
      <w:proofErr w:type="gramEnd"/>
    </w:p>
    <w:p w14:paraId="50128B54" w14:textId="10F1DE94" w:rsidR="009C2E94" w:rsidRPr="004E13BC" w:rsidRDefault="009C2E94" w:rsidP="00C71FAF">
      <w:pPr>
        <w:pStyle w:val="ListParagraph"/>
        <w:numPr>
          <w:ilvl w:val="1"/>
          <w:numId w:val="3"/>
        </w:numPr>
        <w:jc w:val="both"/>
        <w:rPr>
          <w:rFonts w:ascii="Karla" w:hAnsi="Karla" w:cs="Arial"/>
          <w:color w:val="000000"/>
        </w:rPr>
      </w:pPr>
      <w:r w:rsidRPr="00556279">
        <w:rPr>
          <w:rFonts w:ascii="Karla" w:hAnsi="Karla" w:cs="Arial"/>
          <w:color w:val="000000"/>
        </w:rPr>
        <w:t>Sotheby’s International Realty was founded in 1976 as a real estate service for discerning clients of Sotheby’s auction house. Today, the company’s global footprint spans approximately 1,000 offices located in 75 countries worldwide.</w:t>
      </w:r>
      <w:r w:rsidR="00E56F73" w:rsidRPr="00556279">
        <w:rPr>
          <w:rFonts w:ascii="Karla" w:hAnsi="Karla" w:cs="Arial"/>
          <w:color w:val="000000"/>
        </w:rPr>
        <w:t xml:space="preserve"> Sotheby</w:t>
      </w:r>
      <w:r w:rsidR="00556279">
        <w:rPr>
          <w:rFonts w:ascii="Karla" w:hAnsi="Karla" w:cs="Arial"/>
          <w:color w:val="000000"/>
        </w:rPr>
        <w:t>’s</w:t>
      </w:r>
      <w:r w:rsidR="00E56F73" w:rsidRPr="00556279">
        <w:rPr>
          <w:rFonts w:ascii="Karla" w:hAnsi="Karla" w:cs="Arial"/>
          <w:color w:val="000000"/>
        </w:rPr>
        <w:t xml:space="preserve"> </w:t>
      </w:r>
      <w:r w:rsidR="009A2934" w:rsidRPr="00556279">
        <w:rPr>
          <w:rFonts w:ascii="Karla" w:hAnsi="Karla" w:cs="Arial"/>
          <w:color w:val="000000"/>
        </w:rPr>
        <w:t>opened</w:t>
      </w:r>
      <w:r w:rsidR="00556279">
        <w:rPr>
          <w:rFonts w:ascii="Karla" w:hAnsi="Karla" w:cs="Arial"/>
          <w:color w:val="000000"/>
        </w:rPr>
        <w:t xml:space="preserve"> its office at </w:t>
      </w:r>
      <w:proofErr w:type="spellStart"/>
      <w:r w:rsidR="00556279">
        <w:rPr>
          <w:rFonts w:ascii="Karla" w:hAnsi="Karla" w:cs="Arial"/>
          <w:color w:val="000000"/>
        </w:rPr>
        <w:t>UnCommons</w:t>
      </w:r>
      <w:proofErr w:type="spellEnd"/>
      <w:r w:rsidR="009A2934" w:rsidRPr="00556279">
        <w:rPr>
          <w:rFonts w:ascii="Karla" w:hAnsi="Karla" w:cs="Arial"/>
          <w:color w:val="000000"/>
        </w:rPr>
        <w:t xml:space="preserve"> </w:t>
      </w:r>
      <w:r w:rsidR="00556279">
        <w:rPr>
          <w:rFonts w:ascii="Karla" w:hAnsi="Karla" w:cs="Arial"/>
          <w:color w:val="000000"/>
        </w:rPr>
        <w:t>i</w:t>
      </w:r>
      <w:r w:rsidR="009A2934" w:rsidRPr="00556279">
        <w:rPr>
          <w:rFonts w:ascii="Karla" w:hAnsi="Karla" w:cs="Arial"/>
          <w:color w:val="000000"/>
        </w:rPr>
        <w:t xml:space="preserve">n </w:t>
      </w:r>
      <w:r w:rsidR="00556279">
        <w:rPr>
          <w:rFonts w:ascii="Karla" w:hAnsi="Karla" w:cs="Arial"/>
          <w:color w:val="000000"/>
        </w:rPr>
        <w:t>November</w:t>
      </w:r>
      <w:r w:rsidR="009A2934" w:rsidRPr="00556279">
        <w:rPr>
          <w:rFonts w:ascii="Karla" w:hAnsi="Karla" w:cs="Arial"/>
          <w:color w:val="000000"/>
        </w:rPr>
        <w:t xml:space="preserve"> 2022</w:t>
      </w:r>
      <w:r w:rsidR="00525B47" w:rsidRPr="00556279">
        <w:rPr>
          <w:rFonts w:ascii="Karla" w:eastAsia="Calibri" w:hAnsi="Karla"/>
        </w:rPr>
        <w:t>.</w:t>
      </w:r>
    </w:p>
    <w:p w14:paraId="7278024F" w14:textId="77777777" w:rsidR="009C2E94" w:rsidRPr="00556279" w:rsidRDefault="009C2E94" w:rsidP="00816BDD">
      <w:pPr>
        <w:jc w:val="both"/>
        <w:rPr>
          <w:rFonts w:ascii="Karla" w:hAnsi="Karla" w:cs="Arial"/>
          <w:color w:val="000000"/>
        </w:rPr>
      </w:pPr>
    </w:p>
    <w:p w14:paraId="00FD8704" w14:textId="77777777" w:rsidR="009C2E94" w:rsidRPr="00556279" w:rsidRDefault="009C2E94" w:rsidP="00816BDD">
      <w:pPr>
        <w:jc w:val="both"/>
        <w:rPr>
          <w:rFonts w:ascii="Karla" w:hAnsi="Karla" w:cs="Arial"/>
          <w:b/>
          <w:bCs/>
          <w:color w:val="000000"/>
        </w:rPr>
      </w:pPr>
      <w:r w:rsidRPr="00556279">
        <w:rPr>
          <w:rFonts w:ascii="Karla" w:hAnsi="Karla" w:cs="Arial"/>
          <w:b/>
          <w:bCs/>
          <w:color w:val="000000"/>
        </w:rPr>
        <w:t>Food and Beverage Brands</w:t>
      </w:r>
    </w:p>
    <w:p w14:paraId="4F738462" w14:textId="313E600B" w:rsidR="00436460" w:rsidRPr="00556279" w:rsidRDefault="00687640" w:rsidP="00662F6F">
      <w:pPr>
        <w:pStyle w:val="ListParagraph"/>
        <w:numPr>
          <w:ilvl w:val="0"/>
          <w:numId w:val="6"/>
        </w:numPr>
        <w:jc w:val="both"/>
        <w:rPr>
          <w:rFonts w:ascii="Karla" w:hAnsi="Karla" w:cs="Arial"/>
          <w:color w:val="000000"/>
        </w:rPr>
      </w:pPr>
      <w:hyperlink r:id="rId20" w:history="1">
        <w:r w:rsidR="001A78D7" w:rsidRPr="00556279">
          <w:rPr>
            <w:rStyle w:val="Hyperlink"/>
            <w:rFonts w:ascii="Karla" w:hAnsi="Karla" w:cs="Arial"/>
          </w:rPr>
          <w:t>AMARI</w:t>
        </w:r>
      </w:hyperlink>
      <w:r w:rsidR="001A78D7" w:rsidRPr="00556279">
        <w:rPr>
          <w:rFonts w:ascii="Karla" w:hAnsi="Karla" w:cs="Arial"/>
          <w:color w:val="000000"/>
        </w:rPr>
        <w:t xml:space="preserve"> – </w:t>
      </w:r>
      <w:r w:rsidR="005E0A0D" w:rsidRPr="00556279">
        <w:rPr>
          <w:rFonts w:ascii="Karla" w:hAnsi="Karla" w:cs="Arial"/>
          <w:color w:val="000000"/>
        </w:rPr>
        <w:t>4,4</w:t>
      </w:r>
      <w:r w:rsidR="00460D6B">
        <w:rPr>
          <w:rFonts w:ascii="Karla" w:hAnsi="Karla" w:cs="Arial"/>
          <w:color w:val="000000"/>
        </w:rPr>
        <w:t>72</w:t>
      </w:r>
      <w:r w:rsidR="005E0A0D" w:rsidRPr="00556279">
        <w:rPr>
          <w:rFonts w:ascii="Karla" w:hAnsi="Karla" w:cs="Arial"/>
          <w:color w:val="000000"/>
        </w:rPr>
        <w:t xml:space="preserve"> </w:t>
      </w:r>
      <w:r w:rsidR="001A78D7" w:rsidRPr="00556279">
        <w:rPr>
          <w:rFonts w:ascii="Karla" w:hAnsi="Karla" w:cs="Arial"/>
          <w:color w:val="000000"/>
        </w:rPr>
        <w:t>square feet</w:t>
      </w:r>
    </w:p>
    <w:p w14:paraId="35DBCB78" w14:textId="7DC38E01" w:rsidR="00436460" w:rsidRDefault="005E0A0D" w:rsidP="00436460">
      <w:pPr>
        <w:pStyle w:val="ListParagraph"/>
        <w:numPr>
          <w:ilvl w:val="1"/>
          <w:numId w:val="6"/>
        </w:numPr>
        <w:jc w:val="both"/>
        <w:rPr>
          <w:rFonts w:ascii="Karla" w:hAnsi="Karla" w:cs="Arial"/>
          <w:color w:val="000000"/>
        </w:rPr>
      </w:pPr>
      <w:r w:rsidRPr="00556279">
        <w:rPr>
          <w:rFonts w:ascii="Karla" w:hAnsi="Karla" w:cs="Arial"/>
          <w:color w:val="000000"/>
        </w:rPr>
        <w:t>A neighborhood Italian restaurant and wine shop, AMARI will offer classic Italian American cuisine, including hand-crafted pasta, pizzas and more. The restaurant will house a market in the front, where guests can purchase a bottle of wine to enjoy in the restaurant, in the quad, or to take home.</w:t>
      </w:r>
      <w:r w:rsidR="004966F2" w:rsidRPr="00556279">
        <w:rPr>
          <w:rFonts w:ascii="Karla" w:hAnsi="Karla" w:cs="Arial"/>
          <w:color w:val="000000"/>
        </w:rPr>
        <w:t xml:space="preserve"> AMARI will debut at </w:t>
      </w:r>
      <w:proofErr w:type="spellStart"/>
      <w:r w:rsidR="004966F2" w:rsidRPr="00556279">
        <w:rPr>
          <w:rFonts w:ascii="Karla" w:hAnsi="Karla" w:cs="Arial"/>
          <w:color w:val="000000"/>
        </w:rPr>
        <w:t>UnCommons</w:t>
      </w:r>
      <w:proofErr w:type="spellEnd"/>
      <w:r w:rsidR="004966F2" w:rsidRPr="00556279">
        <w:rPr>
          <w:rFonts w:ascii="Karla" w:hAnsi="Karla" w:cs="Arial"/>
          <w:color w:val="000000"/>
        </w:rPr>
        <w:t xml:space="preserve"> in </w:t>
      </w:r>
      <w:r w:rsidR="00460D6B">
        <w:rPr>
          <w:rFonts w:ascii="Karla" w:hAnsi="Karla" w:cs="Arial"/>
          <w:color w:val="000000"/>
        </w:rPr>
        <w:t>Spring</w:t>
      </w:r>
      <w:r w:rsidR="004966F2" w:rsidRPr="00556279">
        <w:rPr>
          <w:rFonts w:ascii="Karla" w:hAnsi="Karla" w:cs="Arial"/>
          <w:color w:val="000000"/>
        </w:rPr>
        <w:t xml:space="preserve"> 2023.</w:t>
      </w:r>
    </w:p>
    <w:p w14:paraId="5E8A67F9" w14:textId="77777777" w:rsidR="00460D6B" w:rsidRPr="00556279" w:rsidRDefault="00687640" w:rsidP="00460D6B">
      <w:pPr>
        <w:pStyle w:val="ListParagraph"/>
        <w:numPr>
          <w:ilvl w:val="0"/>
          <w:numId w:val="6"/>
        </w:numPr>
        <w:jc w:val="both"/>
        <w:rPr>
          <w:rFonts w:ascii="Karla" w:hAnsi="Karla" w:cs="Arial"/>
          <w:color w:val="000000"/>
        </w:rPr>
      </w:pPr>
      <w:hyperlink r:id="rId21" w:history="1">
        <w:r w:rsidR="00460D6B" w:rsidRPr="00556279">
          <w:rPr>
            <w:rStyle w:val="Hyperlink"/>
            <w:rFonts w:ascii="Karla" w:hAnsi="Karla" w:cs="Arial"/>
          </w:rPr>
          <w:t>The Coffee Class</w:t>
        </w:r>
      </w:hyperlink>
      <w:r w:rsidR="00460D6B" w:rsidRPr="00556279">
        <w:rPr>
          <w:rFonts w:ascii="Karla" w:hAnsi="Karla" w:cs="Arial"/>
          <w:color w:val="000000"/>
        </w:rPr>
        <w:t xml:space="preserve"> – 1,</w:t>
      </w:r>
      <w:r w:rsidR="00460D6B">
        <w:rPr>
          <w:rFonts w:ascii="Karla" w:hAnsi="Karla" w:cs="Arial"/>
          <w:color w:val="000000"/>
        </w:rPr>
        <w:t>174</w:t>
      </w:r>
      <w:r w:rsidR="00460D6B" w:rsidRPr="00556279">
        <w:rPr>
          <w:rFonts w:ascii="Karla" w:hAnsi="Karla" w:cs="Arial"/>
          <w:color w:val="000000"/>
        </w:rPr>
        <w:t xml:space="preserve"> square feet</w:t>
      </w:r>
    </w:p>
    <w:p w14:paraId="20B86F16" w14:textId="7D170D0E" w:rsidR="00460D6B" w:rsidRPr="00460D6B" w:rsidRDefault="00460D6B" w:rsidP="00460D6B">
      <w:pPr>
        <w:pStyle w:val="ListParagraph"/>
        <w:numPr>
          <w:ilvl w:val="1"/>
          <w:numId w:val="6"/>
        </w:numPr>
        <w:jc w:val="both"/>
        <w:rPr>
          <w:rFonts w:ascii="Karla" w:hAnsi="Karla" w:cs="Arial"/>
          <w:color w:val="000000"/>
        </w:rPr>
      </w:pPr>
      <w:r w:rsidRPr="00556279">
        <w:rPr>
          <w:rFonts w:ascii="Karla" w:hAnsi="Karla" w:cs="Arial"/>
          <w:color w:val="000000"/>
        </w:rPr>
        <w:t xml:space="preserve">A specialty coffee house that will serve world-class coffee, in addition to elevated breakfast, pastries and brunch dishes. Since </w:t>
      </w:r>
      <w:r>
        <w:rPr>
          <w:rFonts w:ascii="Karla" w:hAnsi="Karla" w:cs="Arial"/>
          <w:color w:val="000000"/>
        </w:rPr>
        <w:t xml:space="preserve">its first location opened </w:t>
      </w:r>
      <w:r>
        <w:rPr>
          <w:rFonts w:ascii="Karla" w:hAnsi="Karla" w:cs="Arial"/>
          <w:color w:val="000000"/>
        </w:rPr>
        <w:lastRenderedPageBreak/>
        <w:t>in Las Vegas</w:t>
      </w:r>
      <w:r w:rsidRPr="00556279">
        <w:rPr>
          <w:rFonts w:ascii="Karla" w:hAnsi="Karla" w:cs="Arial"/>
          <w:color w:val="000000"/>
        </w:rPr>
        <w:t xml:space="preserve"> in 2019, The Coffee Class has cultivated a loyal following for its thoughtful approach to coffee, popular pastries, plentiful vegan </w:t>
      </w:r>
      <w:proofErr w:type="gramStart"/>
      <w:r w:rsidRPr="00556279">
        <w:rPr>
          <w:rFonts w:ascii="Karla" w:hAnsi="Karla" w:cs="Arial"/>
          <w:color w:val="000000"/>
        </w:rPr>
        <w:t>options</w:t>
      </w:r>
      <w:proofErr w:type="gramEnd"/>
      <w:r w:rsidRPr="00556279">
        <w:rPr>
          <w:rFonts w:ascii="Karla" w:hAnsi="Karla" w:cs="Arial"/>
          <w:color w:val="000000"/>
        </w:rPr>
        <w:t xml:space="preserve"> and elevated lattes.</w:t>
      </w:r>
      <w:r>
        <w:rPr>
          <w:rFonts w:ascii="Karla" w:hAnsi="Karla" w:cs="Arial"/>
          <w:color w:val="000000"/>
        </w:rPr>
        <w:t xml:space="preserve"> The Coffee Class will open in 2023.</w:t>
      </w:r>
    </w:p>
    <w:p w14:paraId="6F315BB5" w14:textId="0B272CA0" w:rsidR="00C71FAF" w:rsidRPr="00556279" w:rsidRDefault="00687640" w:rsidP="00662F6F">
      <w:pPr>
        <w:pStyle w:val="ListParagraph"/>
        <w:numPr>
          <w:ilvl w:val="0"/>
          <w:numId w:val="6"/>
        </w:numPr>
        <w:jc w:val="both"/>
        <w:rPr>
          <w:rFonts w:ascii="Karla" w:hAnsi="Karla" w:cs="Arial"/>
          <w:color w:val="000000"/>
        </w:rPr>
      </w:pPr>
      <w:hyperlink r:id="rId22" w:history="1">
        <w:r w:rsidR="00662F6F" w:rsidRPr="00556279">
          <w:rPr>
            <w:rStyle w:val="Hyperlink"/>
            <w:rFonts w:ascii="Karla" w:hAnsi="Karla" w:cs="Arial"/>
          </w:rPr>
          <w:t>General Admission</w:t>
        </w:r>
      </w:hyperlink>
      <w:r w:rsidR="00662F6F" w:rsidRPr="00556279">
        <w:rPr>
          <w:rFonts w:ascii="Karla" w:hAnsi="Karla" w:cs="Arial"/>
          <w:color w:val="000000"/>
        </w:rPr>
        <w:t xml:space="preserve"> – </w:t>
      </w:r>
      <w:r w:rsidR="006F13EF">
        <w:rPr>
          <w:rFonts w:ascii="Karla" w:hAnsi="Karla" w:cs="Arial"/>
          <w:color w:val="000000"/>
        </w:rPr>
        <w:t>4,753</w:t>
      </w:r>
      <w:r w:rsidR="00662F6F" w:rsidRPr="00556279">
        <w:rPr>
          <w:rFonts w:ascii="Karla" w:hAnsi="Karla" w:cs="Arial"/>
          <w:color w:val="000000"/>
        </w:rPr>
        <w:t xml:space="preserve"> square feet</w:t>
      </w:r>
    </w:p>
    <w:p w14:paraId="1D3959C5" w14:textId="3B37838C" w:rsidR="00662F6F" w:rsidRPr="00556279" w:rsidRDefault="00662F6F" w:rsidP="00C71FAF">
      <w:pPr>
        <w:pStyle w:val="ListParagraph"/>
        <w:numPr>
          <w:ilvl w:val="1"/>
          <w:numId w:val="6"/>
        </w:numPr>
        <w:jc w:val="both"/>
        <w:rPr>
          <w:rFonts w:ascii="Karla" w:hAnsi="Karla" w:cs="Arial"/>
          <w:color w:val="000000"/>
        </w:rPr>
      </w:pPr>
      <w:r w:rsidRPr="00556279">
        <w:rPr>
          <w:rFonts w:ascii="Karla" w:hAnsi="Karla" w:cs="Arial"/>
          <w:color w:val="000000"/>
        </w:rPr>
        <w:t>An</w:t>
      </w:r>
      <w:r w:rsidRPr="00556279">
        <w:rPr>
          <w:rFonts w:ascii="Karla" w:eastAsia="Times New Roman" w:hAnsi="Karla"/>
          <w:color w:val="000000"/>
        </w:rPr>
        <w:t xml:space="preserve"> elevated sports lounge, General Admission will combine electrifying live entertainment, a chef-driven menu, thrilling events and sports viewing within an upscale atmosphere. It will feature </w:t>
      </w:r>
      <w:r w:rsidRPr="00556279">
        <w:rPr>
          <w:rFonts w:ascii="Karla" w:hAnsi="Karla"/>
          <w:color w:val="0E101A"/>
          <w:bdr w:val="none" w:sz="0" w:space="0" w:color="auto" w:frame="1"/>
        </w:rPr>
        <w:t xml:space="preserve">180 seats throughout its chic dining, bar, </w:t>
      </w:r>
      <w:proofErr w:type="gramStart"/>
      <w:r w:rsidRPr="00556279">
        <w:rPr>
          <w:rFonts w:ascii="Karla" w:hAnsi="Karla"/>
          <w:color w:val="0E101A"/>
          <w:bdr w:val="none" w:sz="0" w:space="0" w:color="auto" w:frame="1"/>
        </w:rPr>
        <w:t>lounge</w:t>
      </w:r>
      <w:proofErr w:type="gramEnd"/>
      <w:r w:rsidRPr="00556279">
        <w:rPr>
          <w:rFonts w:ascii="Karla" w:hAnsi="Karla"/>
          <w:color w:val="0E101A"/>
          <w:bdr w:val="none" w:sz="0" w:space="0" w:color="auto" w:frame="1"/>
        </w:rPr>
        <w:t xml:space="preserve"> and patio spaces and will feature more than 30 televisions throughout the venue ranging from 55-inch to 98-inch, a 40-foot-long bar.</w:t>
      </w:r>
      <w:r w:rsidR="006F13EF">
        <w:rPr>
          <w:rFonts w:ascii="Karla" w:hAnsi="Karla"/>
          <w:color w:val="0E101A"/>
          <w:bdr w:val="none" w:sz="0" w:space="0" w:color="auto" w:frame="1"/>
        </w:rPr>
        <w:t xml:space="preserve"> General Admission will open at </w:t>
      </w:r>
      <w:proofErr w:type="spellStart"/>
      <w:r w:rsidR="006F13EF">
        <w:rPr>
          <w:rFonts w:ascii="Karla" w:hAnsi="Karla"/>
          <w:color w:val="0E101A"/>
          <w:bdr w:val="none" w:sz="0" w:space="0" w:color="auto" w:frame="1"/>
        </w:rPr>
        <w:t>UnCommons</w:t>
      </w:r>
      <w:proofErr w:type="spellEnd"/>
      <w:r w:rsidR="006F13EF">
        <w:rPr>
          <w:rFonts w:ascii="Karla" w:hAnsi="Karla"/>
          <w:color w:val="0E101A"/>
          <w:bdr w:val="none" w:sz="0" w:space="0" w:color="auto" w:frame="1"/>
        </w:rPr>
        <w:t xml:space="preserve"> in Summer 2023.</w:t>
      </w:r>
    </w:p>
    <w:p w14:paraId="3738088F" w14:textId="553A1B6B" w:rsidR="00C71FAF" w:rsidRPr="00556279" w:rsidRDefault="00687640" w:rsidP="00662F6F">
      <w:pPr>
        <w:pStyle w:val="ListParagraph"/>
        <w:numPr>
          <w:ilvl w:val="0"/>
          <w:numId w:val="6"/>
        </w:numPr>
        <w:jc w:val="both"/>
        <w:rPr>
          <w:rFonts w:ascii="Karla" w:hAnsi="Karla" w:cs="Arial"/>
          <w:color w:val="000000"/>
        </w:rPr>
      </w:pPr>
      <w:hyperlink r:id="rId23" w:history="1">
        <w:r w:rsidR="00662F6F" w:rsidRPr="00556279">
          <w:rPr>
            <w:rStyle w:val="Hyperlink"/>
            <w:rFonts w:ascii="Karla" w:hAnsi="Karla" w:cs="Arial"/>
          </w:rPr>
          <w:t>GYU+</w:t>
        </w:r>
      </w:hyperlink>
      <w:r w:rsidR="00662F6F" w:rsidRPr="00556279">
        <w:rPr>
          <w:rFonts w:ascii="Karla" w:hAnsi="Karla" w:cs="Arial"/>
          <w:color w:val="000000"/>
        </w:rPr>
        <w:t xml:space="preserve"> - 8</w:t>
      </w:r>
      <w:r w:rsidR="00460D6B">
        <w:rPr>
          <w:rFonts w:ascii="Karla" w:hAnsi="Karla" w:cs="Arial"/>
          <w:color w:val="000000"/>
        </w:rPr>
        <w:t>7</w:t>
      </w:r>
      <w:r w:rsidR="00662F6F" w:rsidRPr="00556279">
        <w:rPr>
          <w:rFonts w:ascii="Karla" w:hAnsi="Karla" w:cs="Arial"/>
          <w:color w:val="000000"/>
        </w:rPr>
        <w:t>0 square feet</w:t>
      </w:r>
    </w:p>
    <w:p w14:paraId="3C35AABE" w14:textId="1C3FFAA7" w:rsidR="00662F6F" w:rsidRPr="00556279" w:rsidRDefault="00662F6F" w:rsidP="00C71FAF">
      <w:pPr>
        <w:pStyle w:val="ListParagraph"/>
        <w:numPr>
          <w:ilvl w:val="1"/>
          <w:numId w:val="6"/>
        </w:numPr>
        <w:jc w:val="both"/>
        <w:rPr>
          <w:rFonts w:ascii="Karla" w:hAnsi="Karla" w:cs="Arial"/>
          <w:color w:val="000000"/>
        </w:rPr>
      </w:pPr>
      <w:r w:rsidRPr="00556279">
        <w:rPr>
          <w:rFonts w:ascii="Karla" w:hAnsi="Karla" w:cs="Arial"/>
          <w:color w:val="000000"/>
        </w:rPr>
        <w:t>A Japanese Cuisine restaurant that will provide guests with an authentic Japanese experience. The restaurant is heavily inspired and drew direct inspiration from traditional Japanese imagery found in Japan.</w:t>
      </w:r>
      <w:r w:rsidR="004966F2" w:rsidRPr="00556279">
        <w:rPr>
          <w:rFonts w:ascii="Karla" w:hAnsi="Karla" w:cs="Arial"/>
          <w:color w:val="000000"/>
        </w:rPr>
        <w:t xml:space="preserve"> GYU+ will debut at </w:t>
      </w:r>
      <w:proofErr w:type="spellStart"/>
      <w:r w:rsidR="004966F2" w:rsidRPr="00556279">
        <w:rPr>
          <w:rFonts w:ascii="Karla" w:hAnsi="Karla" w:cs="Arial"/>
          <w:color w:val="000000"/>
        </w:rPr>
        <w:t>UnCommons</w:t>
      </w:r>
      <w:proofErr w:type="spellEnd"/>
      <w:r w:rsidR="004966F2" w:rsidRPr="00556279">
        <w:rPr>
          <w:rFonts w:ascii="Karla" w:hAnsi="Karla" w:cs="Arial"/>
          <w:color w:val="000000"/>
        </w:rPr>
        <w:t xml:space="preserve"> in </w:t>
      </w:r>
      <w:r w:rsidR="00460D6B">
        <w:rPr>
          <w:rFonts w:ascii="Karla" w:hAnsi="Karla" w:cs="Arial"/>
          <w:color w:val="000000"/>
        </w:rPr>
        <w:t>Spring</w:t>
      </w:r>
      <w:r w:rsidR="00D609D6" w:rsidRPr="00556279">
        <w:rPr>
          <w:rFonts w:ascii="Karla" w:hAnsi="Karla" w:cs="Arial"/>
          <w:color w:val="000000"/>
        </w:rPr>
        <w:t xml:space="preserve"> 2023.</w:t>
      </w:r>
    </w:p>
    <w:p w14:paraId="0B1D7714" w14:textId="6D8F73AF" w:rsidR="001A3C03" w:rsidRPr="00556279" w:rsidRDefault="00687640" w:rsidP="00662F6F">
      <w:pPr>
        <w:pStyle w:val="ListParagraph"/>
        <w:numPr>
          <w:ilvl w:val="0"/>
          <w:numId w:val="6"/>
        </w:numPr>
        <w:jc w:val="both"/>
        <w:rPr>
          <w:rFonts w:ascii="Karla" w:hAnsi="Karla" w:cs="Arial"/>
          <w:color w:val="000000"/>
        </w:rPr>
      </w:pPr>
      <w:hyperlink r:id="rId24" w:history="1">
        <w:r w:rsidR="001A3C03" w:rsidRPr="00556279">
          <w:rPr>
            <w:rStyle w:val="Hyperlink"/>
            <w:rFonts w:ascii="Karla" w:hAnsi="Karla" w:cs="Arial"/>
          </w:rPr>
          <w:t>J. Blanco</w:t>
        </w:r>
      </w:hyperlink>
      <w:r w:rsidR="001A3C03" w:rsidRPr="00556279">
        <w:rPr>
          <w:rFonts w:ascii="Karla" w:hAnsi="Karla" w:cs="Arial"/>
          <w:color w:val="000000"/>
        </w:rPr>
        <w:t xml:space="preserve"> </w:t>
      </w:r>
      <w:r w:rsidR="00DB07E9" w:rsidRPr="00556279">
        <w:rPr>
          <w:rFonts w:ascii="Karla" w:hAnsi="Karla" w:cs="Arial"/>
          <w:color w:val="000000"/>
        </w:rPr>
        <w:t>–</w:t>
      </w:r>
      <w:r w:rsidR="001A3C03" w:rsidRPr="00556279">
        <w:rPr>
          <w:rFonts w:ascii="Karla" w:hAnsi="Karla" w:cs="Arial"/>
          <w:color w:val="000000"/>
        </w:rPr>
        <w:t xml:space="preserve"> </w:t>
      </w:r>
      <w:r w:rsidR="00DB07E9" w:rsidRPr="00556279">
        <w:rPr>
          <w:rFonts w:ascii="Karla" w:hAnsi="Karla" w:cs="Arial"/>
          <w:color w:val="000000"/>
        </w:rPr>
        <w:t>3,8</w:t>
      </w:r>
      <w:r w:rsidR="006F13EF">
        <w:rPr>
          <w:rFonts w:ascii="Karla" w:hAnsi="Karla" w:cs="Arial"/>
          <w:color w:val="000000"/>
        </w:rPr>
        <w:t>1</w:t>
      </w:r>
      <w:r w:rsidR="00DB07E9" w:rsidRPr="00556279">
        <w:rPr>
          <w:rFonts w:ascii="Karla" w:hAnsi="Karla" w:cs="Arial"/>
          <w:color w:val="000000"/>
        </w:rPr>
        <w:t xml:space="preserve">0 square feet </w:t>
      </w:r>
    </w:p>
    <w:p w14:paraId="4C86A4A7" w14:textId="6335036B" w:rsidR="00DB07E9" w:rsidRPr="00556279" w:rsidRDefault="0009023E" w:rsidP="00DB07E9">
      <w:pPr>
        <w:pStyle w:val="ListParagraph"/>
        <w:numPr>
          <w:ilvl w:val="1"/>
          <w:numId w:val="6"/>
        </w:numPr>
        <w:jc w:val="both"/>
        <w:rPr>
          <w:rFonts w:ascii="Karla" w:hAnsi="Karla" w:cs="Arial"/>
          <w:color w:val="000000"/>
        </w:rPr>
      </w:pPr>
      <w:r w:rsidRPr="00556279">
        <w:rPr>
          <w:rFonts w:ascii="Karla" w:hAnsi="Karla" w:cs="Arial"/>
          <w:color w:val="000000"/>
        </w:rPr>
        <w:t xml:space="preserve">An elevated Mexican steakhouse by Las Vegas-based </w:t>
      </w:r>
      <w:proofErr w:type="spellStart"/>
      <w:r w:rsidRPr="00556279">
        <w:rPr>
          <w:rFonts w:ascii="Karla" w:hAnsi="Karla" w:cs="Arial"/>
          <w:color w:val="000000"/>
        </w:rPr>
        <w:t>Ayya</w:t>
      </w:r>
      <w:proofErr w:type="spellEnd"/>
      <w:r w:rsidRPr="00556279">
        <w:rPr>
          <w:rFonts w:ascii="Karla" w:hAnsi="Karla" w:cs="Arial"/>
          <w:color w:val="000000"/>
        </w:rPr>
        <w:t xml:space="preserve"> Hospitality Group, J. Blanco </w:t>
      </w:r>
      <w:r w:rsidR="006F13EF">
        <w:rPr>
          <w:rFonts w:ascii="Karla" w:hAnsi="Karla" w:cs="Arial"/>
          <w:color w:val="000000"/>
        </w:rPr>
        <w:t>is set to</w:t>
      </w:r>
      <w:r w:rsidRPr="00556279">
        <w:rPr>
          <w:rFonts w:ascii="Karla" w:hAnsi="Karla" w:cs="Arial"/>
          <w:color w:val="000000"/>
        </w:rPr>
        <w:t xml:space="preserve"> </w:t>
      </w:r>
      <w:r w:rsidR="00D609D6" w:rsidRPr="00556279">
        <w:rPr>
          <w:rFonts w:ascii="Karla" w:hAnsi="Karla" w:cs="Arial"/>
          <w:color w:val="000000"/>
        </w:rPr>
        <w:t xml:space="preserve">open in June 2023 and will </w:t>
      </w:r>
      <w:r w:rsidRPr="00556279">
        <w:rPr>
          <w:rFonts w:ascii="Karla" w:hAnsi="Karla" w:cs="Arial"/>
          <w:color w:val="000000"/>
        </w:rPr>
        <w:t>highlight seasonal cocktails and a sophisticated vibe.</w:t>
      </w:r>
      <w:r w:rsidRPr="00556279">
        <w:rPr>
          <w:rFonts w:ascii="Karla" w:hAnsi="Karla"/>
        </w:rPr>
        <w:t xml:space="preserve"> </w:t>
      </w:r>
      <w:r w:rsidRPr="00556279">
        <w:rPr>
          <w:rFonts w:ascii="Karla" w:hAnsi="Karla" w:cs="Arial"/>
          <w:color w:val="000000"/>
        </w:rPr>
        <w:t xml:space="preserve">Serving Mexican classics prepared in traditional methods with fresh seasonal ingredients and high-quality steaks, J. Blanco’s cuisine is inspired by the rich heritage of Mexico. Cocktails crafted with fresh juices and a curated list of tequilas and agave spirits will complement the dishes.  </w:t>
      </w:r>
    </w:p>
    <w:p w14:paraId="47212188" w14:textId="151E1AF3" w:rsidR="00736926" w:rsidRPr="00556279" w:rsidRDefault="00687640" w:rsidP="00662F6F">
      <w:pPr>
        <w:pStyle w:val="ListParagraph"/>
        <w:numPr>
          <w:ilvl w:val="0"/>
          <w:numId w:val="6"/>
        </w:numPr>
        <w:jc w:val="both"/>
        <w:rPr>
          <w:rFonts w:ascii="Karla" w:hAnsi="Karla" w:cs="Arial"/>
          <w:color w:val="000000"/>
        </w:rPr>
      </w:pPr>
      <w:hyperlink r:id="rId25" w:history="1">
        <w:r w:rsidR="00736926" w:rsidRPr="00556279">
          <w:rPr>
            <w:rStyle w:val="Hyperlink"/>
            <w:rFonts w:ascii="Karla" w:hAnsi="Karla" w:cs="Arial"/>
          </w:rPr>
          <w:t>KAIYŌ</w:t>
        </w:r>
      </w:hyperlink>
      <w:r w:rsidR="00736926" w:rsidRPr="00556279">
        <w:rPr>
          <w:rFonts w:ascii="Karla" w:hAnsi="Karla" w:cs="Arial"/>
          <w:color w:val="000000"/>
        </w:rPr>
        <w:t xml:space="preserve"> </w:t>
      </w:r>
      <w:r w:rsidR="001A3C03" w:rsidRPr="00556279">
        <w:rPr>
          <w:rFonts w:ascii="Karla" w:hAnsi="Karla" w:cs="Arial"/>
          <w:color w:val="000000"/>
        </w:rPr>
        <w:t>– 3,6</w:t>
      </w:r>
      <w:r w:rsidR="006F13EF">
        <w:rPr>
          <w:rFonts w:ascii="Karla" w:hAnsi="Karla" w:cs="Arial"/>
          <w:color w:val="000000"/>
        </w:rPr>
        <w:t>53</w:t>
      </w:r>
      <w:r w:rsidR="001A3C03" w:rsidRPr="00556279">
        <w:rPr>
          <w:rFonts w:ascii="Karla" w:hAnsi="Karla" w:cs="Arial"/>
          <w:color w:val="000000"/>
        </w:rPr>
        <w:t xml:space="preserve"> square feet </w:t>
      </w:r>
    </w:p>
    <w:p w14:paraId="17A6FEED" w14:textId="4F9336A4" w:rsidR="00736926" w:rsidRPr="00556279" w:rsidRDefault="00736926" w:rsidP="00736926">
      <w:pPr>
        <w:pStyle w:val="ListParagraph"/>
        <w:numPr>
          <w:ilvl w:val="1"/>
          <w:numId w:val="6"/>
        </w:numPr>
        <w:jc w:val="both"/>
        <w:rPr>
          <w:rFonts w:ascii="Karla" w:hAnsi="Karla" w:cs="Arial"/>
          <w:color w:val="000000"/>
        </w:rPr>
      </w:pPr>
      <w:r w:rsidRPr="00556279">
        <w:rPr>
          <w:rFonts w:ascii="Karla" w:hAnsi="Karla" w:cs="Arial"/>
          <w:color w:val="000000"/>
        </w:rPr>
        <w:t xml:space="preserve">Popular Bay Area Nikkei restaurant, </w:t>
      </w:r>
      <w:proofErr w:type="gramStart"/>
      <w:r w:rsidRPr="00556279">
        <w:rPr>
          <w:rFonts w:ascii="Karla" w:hAnsi="Karla" w:cs="Arial"/>
          <w:color w:val="000000"/>
        </w:rPr>
        <w:t>bar</w:t>
      </w:r>
      <w:proofErr w:type="gramEnd"/>
      <w:r w:rsidRPr="00556279">
        <w:rPr>
          <w:rFonts w:ascii="Karla" w:hAnsi="Karla" w:cs="Arial"/>
          <w:color w:val="000000"/>
        </w:rPr>
        <w:t xml:space="preserve"> and lounge concept KAIYŌ will be joining </w:t>
      </w:r>
      <w:proofErr w:type="spellStart"/>
      <w:r w:rsidRPr="00556279">
        <w:rPr>
          <w:rFonts w:ascii="Karla" w:hAnsi="Karla" w:cs="Arial"/>
          <w:color w:val="000000"/>
        </w:rPr>
        <w:t>UnCommons</w:t>
      </w:r>
      <w:proofErr w:type="spellEnd"/>
      <w:r w:rsidRPr="00556279">
        <w:rPr>
          <w:rFonts w:ascii="Karla" w:hAnsi="Karla" w:cs="Arial"/>
          <w:color w:val="000000"/>
        </w:rPr>
        <w:t xml:space="preserve"> in </w:t>
      </w:r>
      <w:r w:rsidR="00460D6B">
        <w:rPr>
          <w:rFonts w:ascii="Karla" w:hAnsi="Karla" w:cs="Arial"/>
          <w:color w:val="000000"/>
        </w:rPr>
        <w:t>Fall</w:t>
      </w:r>
      <w:r w:rsidRPr="00556279">
        <w:rPr>
          <w:rFonts w:ascii="Karla" w:hAnsi="Karla" w:cs="Arial"/>
          <w:color w:val="000000"/>
        </w:rPr>
        <w:t xml:space="preserve"> 2023. KAIYŌ Las Vegas will bring an approachable take on Nikkei cuisine to </w:t>
      </w:r>
      <w:r w:rsidR="00460D6B">
        <w:rPr>
          <w:rFonts w:ascii="Karla" w:hAnsi="Karla" w:cs="Arial"/>
          <w:color w:val="000000"/>
        </w:rPr>
        <w:t>s</w:t>
      </w:r>
      <w:r w:rsidRPr="00556279">
        <w:rPr>
          <w:rFonts w:ascii="Karla" w:hAnsi="Karla" w:cs="Arial"/>
          <w:color w:val="000000"/>
        </w:rPr>
        <w:t>outhwest Las Vegas, featuring high</w:t>
      </w:r>
      <w:r w:rsidR="00460D6B">
        <w:rPr>
          <w:rFonts w:ascii="Karla" w:hAnsi="Karla" w:cs="Arial"/>
          <w:color w:val="000000"/>
        </w:rPr>
        <w:t>-</w:t>
      </w:r>
      <w:r w:rsidRPr="00556279">
        <w:rPr>
          <w:rFonts w:ascii="Karla" w:hAnsi="Karla" w:cs="Arial"/>
          <w:color w:val="000000"/>
        </w:rPr>
        <w:t xml:space="preserve">quality ingredients, shareable </w:t>
      </w:r>
      <w:proofErr w:type="gramStart"/>
      <w:r w:rsidRPr="00556279">
        <w:rPr>
          <w:rFonts w:ascii="Karla" w:hAnsi="Karla" w:cs="Arial"/>
          <w:color w:val="000000"/>
        </w:rPr>
        <w:t>plates</w:t>
      </w:r>
      <w:proofErr w:type="gramEnd"/>
      <w:r w:rsidRPr="00556279">
        <w:rPr>
          <w:rFonts w:ascii="Karla" w:hAnsi="Karla" w:cs="Arial"/>
          <w:color w:val="000000"/>
        </w:rPr>
        <w:t xml:space="preserve"> and a thoughtfully affordable price point. The beverage menu will focus on a contemporary, creative approach to Peruvian pisco, Japanese whisky, curated craft cocktails that utilize fresh ingredients and flavors from Japan and Peru, as well as a well-curated sake selection.</w:t>
      </w:r>
    </w:p>
    <w:p w14:paraId="3BD71ACA" w14:textId="0EE4C067" w:rsidR="00C71FAF" w:rsidRPr="00556279" w:rsidRDefault="00687640" w:rsidP="00662F6F">
      <w:pPr>
        <w:pStyle w:val="ListParagraph"/>
        <w:numPr>
          <w:ilvl w:val="0"/>
          <w:numId w:val="6"/>
        </w:numPr>
        <w:jc w:val="both"/>
        <w:rPr>
          <w:rFonts w:ascii="Karla" w:hAnsi="Karla" w:cs="Arial"/>
          <w:color w:val="000000"/>
        </w:rPr>
      </w:pPr>
      <w:hyperlink r:id="rId26" w:history="1">
        <w:r w:rsidR="00662F6F" w:rsidRPr="00556279">
          <w:rPr>
            <w:rStyle w:val="Hyperlink"/>
            <w:rFonts w:ascii="Karla" w:hAnsi="Karla" w:cs="Arial"/>
          </w:rPr>
          <w:t>Mercadito</w:t>
        </w:r>
      </w:hyperlink>
      <w:r w:rsidR="00662F6F" w:rsidRPr="00556279">
        <w:rPr>
          <w:rFonts w:ascii="Karla" w:hAnsi="Karla" w:cs="Arial"/>
          <w:color w:val="000000"/>
        </w:rPr>
        <w:t xml:space="preserve"> – </w:t>
      </w:r>
      <w:r w:rsidR="00460D6B">
        <w:rPr>
          <w:rFonts w:ascii="Karla" w:hAnsi="Karla" w:cs="Arial"/>
          <w:color w:val="000000"/>
        </w:rPr>
        <w:t>889</w:t>
      </w:r>
      <w:r w:rsidR="00662F6F" w:rsidRPr="00556279">
        <w:rPr>
          <w:rFonts w:ascii="Karla" w:hAnsi="Karla" w:cs="Arial"/>
          <w:color w:val="000000"/>
        </w:rPr>
        <w:t xml:space="preserve"> square feet</w:t>
      </w:r>
    </w:p>
    <w:p w14:paraId="4E4D37A8" w14:textId="1E2FD5FC" w:rsidR="00662F6F" w:rsidRPr="00556279" w:rsidRDefault="00662F6F" w:rsidP="00C71FAF">
      <w:pPr>
        <w:pStyle w:val="ListParagraph"/>
        <w:numPr>
          <w:ilvl w:val="1"/>
          <w:numId w:val="6"/>
        </w:numPr>
        <w:jc w:val="both"/>
        <w:rPr>
          <w:rFonts w:ascii="Karla" w:hAnsi="Karla" w:cs="Arial"/>
          <w:color w:val="000000"/>
        </w:rPr>
      </w:pPr>
      <w:r w:rsidRPr="00556279">
        <w:rPr>
          <w:rFonts w:ascii="Karla" w:hAnsi="Karla" w:cs="Arial"/>
          <w:color w:val="000000"/>
        </w:rPr>
        <w:t xml:space="preserve">A neighborhood bodega, Mercadito </w:t>
      </w:r>
      <w:r w:rsidR="00D609D6" w:rsidRPr="00556279">
        <w:rPr>
          <w:rFonts w:ascii="Karla" w:hAnsi="Karla" w:cs="Arial"/>
          <w:color w:val="000000"/>
        </w:rPr>
        <w:t xml:space="preserve">opened </w:t>
      </w:r>
      <w:r w:rsidR="00460D6B">
        <w:rPr>
          <w:rFonts w:ascii="Karla" w:hAnsi="Karla" w:cs="Arial"/>
          <w:color w:val="000000"/>
        </w:rPr>
        <w:t>in December 2022</w:t>
      </w:r>
      <w:r w:rsidR="009A2934" w:rsidRPr="00556279">
        <w:rPr>
          <w:rFonts w:ascii="Karla" w:hAnsi="Karla" w:cs="Arial"/>
          <w:color w:val="000000"/>
        </w:rPr>
        <w:t xml:space="preserve"> </w:t>
      </w:r>
      <w:r w:rsidR="00D609D6" w:rsidRPr="00556279">
        <w:rPr>
          <w:rFonts w:ascii="Karla" w:hAnsi="Karla" w:cs="Arial"/>
          <w:color w:val="000000"/>
        </w:rPr>
        <w:t>and</w:t>
      </w:r>
      <w:r w:rsidRPr="00556279">
        <w:rPr>
          <w:rFonts w:ascii="Karla" w:hAnsi="Karla" w:cs="Arial"/>
          <w:color w:val="000000"/>
        </w:rPr>
        <w:t xml:space="preserve"> serve</w:t>
      </w:r>
      <w:r w:rsidR="00D609D6" w:rsidRPr="00556279">
        <w:rPr>
          <w:rFonts w:ascii="Karla" w:hAnsi="Karla" w:cs="Arial"/>
          <w:color w:val="000000"/>
        </w:rPr>
        <w:t>s</w:t>
      </w:r>
      <w:r w:rsidRPr="00556279">
        <w:rPr>
          <w:rFonts w:ascii="Karla" w:hAnsi="Karla" w:cs="Arial"/>
          <w:color w:val="000000"/>
        </w:rPr>
        <w:t xml:space="preserve"> a range of authentic sandwiches and coffee while providing grocery essentials to the </w:t>
      </w:r>
      <w:proofErr w:type="spellStart"/>
      <w:r w:rsidRPr="00556279">
        <w:rPr>
          <w:rFonts w:ascii="Karla" w:hAnsi="Karla" w:cs="Arial"/>
          <w:color w:val="000000"/>
        </w:rPr>
        <w:t>UnCommons</w:t>
      </w:r>
      <w:proofErr w:type="spellEnd"/>
      <w:r w:rsidRPr="00556279">
        <w:rPr>
          <w:rFonts w:ascii="Karla" w:hAnsi="Karla" w:cs="Arial"/>
          <w:color w:val="000000"/>
        </w:rPr>
        <w:t xml:space="preserve"> community.</w:t>
      </w:r>
    </w:p>
    <w:p w14:paraId="33C8935C" w14:textId="3E49C963" w:rsidR="00E516DB" w:rsidRPr="00556279" w:rsidRDefault="00687640" w:rsidP="00662F6F">
      <w:pPr>
        <w:pStyle w:val="ListParagraph"/>
        <w:numPr>
          <w:ilvl w:val="0"/>
          <w:numId w:val="6"/>
        </w:numPr>
        <w:jc w:val="both"/>
        <w:rPr>
          <w:rFonts w:ascii="Karla" w:hAnsi="Karla" w:cs="Arial"/>
          <w:color w:val="000000"/>
        </w:rPr>
      </w:pPr>
      <w:hyperlink r:id="rId27" w:history="1">
        <w:r w:rsidR="00E516DB" w:rsidRPr="00556279">
          <w:rPr>
            <w:rStyle w:val="Hyperlink"/>
            <w:rFonts w:ascii="Karla" w:hAnsi="Karla" w:cs="Arial"/>
          </w:rPr>
          <w:t>Salt &amp; Straw</w:t>
        </w:r>
      </w:hyperlink>
      <w:r w:rsidR="00E516DB" w:rsidRPr="00556279">
        <w:rPr>
          <w:rFonts w:ascii="Karla" w:hAnsi="Karla" w:cs="Arial"/>
          <w:color w:val="000000"/>
        </w:rPr>
        <w:t xml:space="preserve"> – 1,</w:t>
      </w:r>
      <w:r w:rsidR="00460D6B">
        <w:rPr>
          <w:rFonts w:ascii="Karla" w:hAnsi="Karla" w:cs="Arial"/>
          <w:color w:val="000000"/>
        </w:rPr>
        <w:t>312</w:t>
      </w:r>
      <w:r w:rsidR="00E516DB" w:rsidRPr="00556279">
        <w:rPr>
          <w:rFonts w:ascii="Karla" w:hAnsi="Karla" w:cs="Arial"/>
          <w:color w:val="000000"/>
        </w:rPr>
        <w:t xml:space="preserve"> square feet </w:t>
      </w:r>
    </w:p>
    <w:p w14:paraId="60101113" w14:textId="615A69C6" w:rsidR="00E516DB" w:rsidRPr="00556279" w:rsidRDefault="00E516DB" w:rsidP="00E516DB">
      <w:pPr>
        <w:pStyle w:val="ListParagraph"/>
        <w:numPr>
          <w:ilvl w:val="1"/>
          <w:numId w:val="6"/>
        </w:numPr>
        <w:jc w:val="both"/>
        <w:rPr>
          <w:rFonts w:ascii="Karla" w:hAnsi="Karla" w:cs="Arial"/>
          <w:color w:val="000000"/>
        </w:rPr>
      </w:pPr>
      <w:r w:rsidRPr="00556279">
        <w:rPr>
          <w:rFonts w:ascii="Karla" w:hAnsi="Karla" w:cs="Arial"/>
          <w:color w:val="000000"/>
        </w:rPr>
        <w:t xml:space="preserve">Founded in 2011 by cousins Kim and Tyler Malek, Salt &amp; Straw is best known for its delicious ice cream that tells the story of artisans, </w:t>
      </w:r>
      <w:proofErr w:type="gramStart"/>
      <w:r w:rsidRPr="00556279">
        <w:rPr>
          <w:rFonts w:ascii="Karla" w:hAnsi="Karla" w:cs="Arial"/>
          <w:color w:val="000000"/>
        </w:rPr>
        <w:t>farmers</w:t>
      </w:r>
      <w:proofErr w:type="gramEnd"/>
      <w:r w:rsidRPr="00556279">
        <w:rPr>
          <w:rFonts w:ascii="Karla" w:hAnsi="Karla" w:cs="Arial"/>
          <w:color w:val="000000"/>
        </w:rPr>
        <w:t xml:space="preserve"> and meaningful food movements. Its unique menu features 12 classic flavors as well as a rotating monthly menu that reflects culinary trends, seasonality of ingredients and relevant cultural moments.</w:t>
      </w:r>
      <w:r w:rsidR="00460D6B">
        <w:rPr>
          <w:rFonts w:ascii="Karla" w:hAnsi="Karla" w:cs="Arial"/>
          <w:color w:val="000000"/>
        </w:rPr>
        <w:t xml:space="preserve"> The beloved ice cream brand will open its location at </w:t>
      </w:r>
      <w:proofErr w:type="spellStart"/>
      <w:r w:rsidR="00460D6B">
        <w:rPr>
          <w:rFonts w:ascii="Karla" w:hAnsi="Karla" w:cs="Arial"/>
          <w:color w:val="000000"/>
        </w:rPr>
        <w:t>UnCommons</w:t>
      </w:r>
      <w:proofErr w:type="spellEnd"/>
      <w:r w:rsidR="00460D6B">
        <w:rPr>
          <w:rFonts w:ascii="Karla" w:hAnsi="Karla" w:cs="Arial"/>
          <w:color w:val="000000"/>
        </w:rPr>
        <w:t xml:space="preserve"> in 2023.</w:t>
      </w:r>
    </w:p>
    <w:p w14:paraId="56CB7A6C" w14:textId="7FAF650A" w:rsidR="00C71FAF" w:rsidRPr="00556279" w:rsidRDefault="00687640" w:rsidP="00662F6F">
      <w:pPr>
        <w:pStyle w:val="ListParagraph"/>
        <w:numPr>
          <w:ilvl w:val="0"/>
          <w:numId w:val="6"/>
        </w:numPr>
        <w:jc w:val="both"/>
        <w:rPr>
          <w:rFonts w:ascii="Karla" w:hAnsi="Karla" w:cs="Arial"/>
          <w:color w:val="000000"/>
        </w:rPr>
      </w:pPr>
      <w:hyperlink r:id="rId28" w:history="1">
        <w:r w:rsidR="00662F6F" w:rsidRPr="00556279">
          <w:rPr>
            <w:rStyle w:val="Hyperlink"/>
            <w:rFonts w:ascii="Karla" w:hAnsi="Karla" w:cs="Arial"/>
          </w:rPr>
          <w:t>SunLife Organics</w:t>
        </w:r>
      </w:hyperlink>
      <w:r w:rsidR="00662F6F" w:rsidRPr="00556279">
        <w:rPr>
          <w:rFonts w:ascii="Karla" w:hAnsi="Karla" w:cs="Arial"/>
          <w:color w:val="000000"/>
        </w:rPr>
        <w:t xml:space="preserve"> – </w:t>
      </w:r>
      <w:r w:rsidR="00A17E21" w:rsidRPr="00556279">
        <w:rPr>
          <w:rFonts w:ascii="Karla" w:hAnsi="Karla" w:cs="Arial"/>
          <w:color w:val="000000"/>
        </w:rPr>
        <w:t>1,0</w:t>
      </w:r>
      <w:r w:rsidR="006F13EF">
        <w:rPr>
          <w:rFonts w:ascii="Karla" w:hAnsi="Karla" w:cs="Arial"/>
          <w:color w:val="000000"/>
        </w:rPr>
        <w:t>33</w:t>
      </w:r>
      <w:r w:rsidR="00662F6F" w:rsidRPr="00556279">
        <w:rPr>
          <w:rFonts w:ascii="Karla" w:hAnsi="Karla" w:cs="Arial"/>
          <w:color w:val="000000"/>
        </w:rPr>
        <w:t xml:space="preserve"> square feet</w:t>
      </w:r>
    </w:p>
    <w:p w14:paraId="21097EFE" w14:textId="3737A2B1" w:rsidR="00662F6F" w:rsidRPr="00556279" w:rsidRDefault="00662F6F" w:rsidP="00C71FAF">
      <w:pPr>
        <w:pStyle w:val="ListParagraph"/>
        <w:numPr>
          <w:ilvl w:val="1"/>
          <w:numId w:val="6"/>
        </w:numPr>
        <w:jc w:val="both"/>
        <w:rPr>
          <w:rFonts w:ascii="Karla" w:hAnsi="Karla" w:cs="Arial"/>
          <w:color w:val="000000"/>
        </w:rPr>
      </w:pPr>
      <w:r w:rsidRPr="00556279">
        <w:rPr>
          <w:rFonts w:ascii="Karla" w:hAnsi="Karla" w:cs="Arial"/>
          <w:color w:val="000000"/>
        </w:rPr>
        <w:t xml:space="preserve">A cult-favorite, health-centric eatery that </w:t>
      </w:r>
      <w:r w:rsidRPr="00556279">
        <w:rPr>
          <w:rFonts w:ascii="Karla" w:hAnsi="Karla" w:cstheme="minorHAnsi"/>
          <w:color w:val="000000"/>
        </w:rPr>
        <w:t xml:space="preserve">serves organic superfood bowls, </w:t>
      </w:r>
      <w:r w:rsidR="00A17E21" w:rsidRPr="00556279">
        <w:rPr>
          <w:rFonts w:ascii="Karla" w:hAnsi="Karla" w:cstheme="minorHAnsi"/>
          <w:color w:val="000000"/>
        </w:rPr>
        <w:t>smoothies,</w:t>
      </w:r>
      <w:r w:rsidRPr="00556279">
        <w:rPr>
          <w:rFonts w:ascii="Karla" w:hAnsi="Karla" w:cstheme="minorHAnsi"/>
          <w:color w:val="000000"/>
        </w:rPr>
        <w:t xml:space="preserve"> and cold-pressed juices.</w:t>
      </w:r>
      <w:r w:rsidRPr="00556279">
        <w:rPr>
          <w:rFonts w:ascii="Karla" w:hAnsi="Karla"/>
        </w:rPr>
        <w:t xml:space="preserve"> </w:t>
      </w:r>
      <w:r w:rsidRPr="00556279">
        <w:rPr>
          <w:rFonts w:ascii="Karla" w:hAnsi="Karla" w:cstheme="minorHAnsi"/>
          <w:color w:val="000000"/>
        </w:rPr>
        <w:t xml:space="preserve">SunLife Organics provides an alternative take to a modern-day juice bar. Designed by a feng shui master, each location incorporates crystals and geodes - some standing over seven feet tall - throughout the space that the founder, Khalil </w:t>
      </w:r>
      <w:proofErr w:type="spellStart"/>
      <w:r w:rsidRPr="00556279">
        <w:rPr>
          <w:rFonts w:ascii="Karla" w:hAnsi="Karla" w:cstheme="minorHAnsi"/>
          <w:color w:val="000000"/>
        </w:rPr>
        <w:t>Rafati</w:t>
      </w:r>
      <w:proofErr w:type="spellEnd"/>
      <w:r w:rsidRPr="00556279">
        <w:rPr>
          <w:rFonts w:ascii="Karla" w:hAnsi="Karla" w:cstheme="minorHAnsi"/>
          <w:color w:val="000000"/>
        </w:rPr>
        <w:t>, has collected throughout his travels.</w:t>
      </w:r>
      <w:r w:rsidR="00D609D6" w:rsidRPr="00556279">
        <w:rPr>
          <w:rFonts w:ascii="Karla" w:hAnsi="Karla" w:cstheme="minorHAnsi"/>
          <w:color w:val="000000"/>
        </w:rPr>
        <w:t xml:space="preserve"> SunLife Organics opened</w:t>
      </w:r>
      <w:r w:rsidR="006F13EF">
        <w:rPr>
          <w:rFonts w:ascii="Karla" w:hAnsi="Karla" w:cstheme="minorHAnsi"/>
          <w:color w:val="000000"/>
        </w:rPr>
        <w:t xml:space="preserve"> its first Las Vegas location at </w:t>
      </w:r>
      <w:proofErr w:type="spellStart"/>
      <w:r w:rsidR="006F13EF">
        <w:rPr>
          <w:rFonts w:ascii="Karla" w:hAnsi="Karla" w:cstheme="minorHAnsi"/>
          <w:color w:val="000000"/>
        </w:rPr>
        <w:t>UnCommons</w:t>
      </w:r>
      <w:proofErr w:type="spellEnd"/>
      <w:r w:rsidR="00D609D6" w:rsidRPr="00556279">
        <w:rPr>
          <w:rFonts w:ascii="Karla" w:hAnsi="Karla" w:cstheme="minorHAnsi"/>
          <w:color w:val="000000"/>
        </w:rPr>
        <w:t xml:space="preserve"> </w:t>
      </w:r>
      <w:r w:rsidR="00556279">
        <w:rPr>
          <w:rFonts w:ascii="Karla" w:hAnsi="Karla" w:cstheme="minorHAnsi"/>
          <w:color w:val="000000"/>
        </w:rPr>
        <w:t>in December</w:t>
      </w:r>
      <w:r w:rsidR="00D609D6" w:rsidRPr="00556279">
        <w:rPr>
          <w:rFonts w:ascii="Karla" w:hAnsi="Karla" w:cstheme="minorHAnsi"/>
          <w:color w:val="000000"/>
        </w:rPr>
        <w:t xml:space="preserve"> 2022.</w:t>
      </w:r>
    </w:p>
    <w:p w14:paraId="262CA535" w14:textId="241BF9A8" w:rsidR="00E019A0" w:rsidRPr="00556279" w:rsidRDefault="00687640" w:rsidP="00662F6F">
      <w:pPr>
        <w:pStyle w:val="ListParagraph"/>
        <w:numPr>
          <w:ilvl w:val="0"/>
          <w:numId w:val="6"/>
        </w:numPr>
        <w:jc w:val="both"/>
        <w:rPr>
          <w:rFonts w:ascii="Karla" w:hAnsi="Karla" w:cs="Arial"/>
          <w:color w:val="000000"/>
        </w:rPr>
      </w:pPr>
      <w:hyperlink r:id="rId29" w:history="1">
        <w:r w:rsidR="00E019A0" w:rsidRPr="00556279">
          <w:rPr>
            <w:rStyle w:val="Hyperlink"/>
            <w:rFonts w:ascii="Karla" w:hAnsi="Karla" w:cs="Arial"/>
          </w:rPr>
          <w:t>Teaspoon</w:t>
        </w:r>
      </w:hyperlink>
      <w:r w:rsidR="00E019A0" w:rsidRPr="00556279">
        <w:rPr>
          <w:rFonts w:ascii="Karla" w:hAnsi="Karla" w:cs="Arial"/>
          <w:color w:val="000000"/>
        </w:rPr>
        <w:t xml:space="preserve"> – </w:t>
      </w:r>
      <w:r w:rsidR="00C0007C" w:rsidRPr="00556279">
        <w:rPr>
          <w:rFonts w:ascii="Karla" w:hAnsi="Karla" w:cs="Arial"/>
          <w:color w:val="000000"/>
        </w:rPr>
        <w:t xml:space="preserve">940 </w:t>
      </w:r>
      <w:r w:rsidR="00E019A0" w:rsidRPr="00556279">
        <w:rPr>
          <w:rFonts w:ascii="Karla" w:hAnsi="Karla" w:cs="Arial"/>
          <w:color w:val="000000"/>
        </w:rPr>
        <w:t>square feet</w:t>
      </w:r>
    </w:p>
    <w:p w14:paraId="0D8AF141" w14:textId="4694CAE1" w:rsidR="00E019A0" w:rsidRPr="00556279" w:rsidRDefault="00E019A0" w:rsidP="00E019A0">
      <w:pPr>
        <w:pStyle w:val="ListParagraph"/>
        <w:numPr>
          <w:ilvl w:val="1"/>
          <w:numId w:val="6"/>
        </w:numPr>
        <w:jc w:val="both"/>
        <w:rPr>
          <w:rFonts w:ascii="Karla" w:hAnsi="Karla" w:cs="Arial"/>
          <w:color w:val="000000"/>
        </w:rPr>
      </w:pPr>
      <w:bookmarkStart w:id="0" w:name="_Hlk115427961"/>
      <w:r w:rsidRPr="00556279">
        <w:rPr>
          <w:rFonts w:ascii="Karla" w:hAnsi="Karla" w:cs="Arial"/>
          <w:color w:val="000000"/>
        </w:rPr>
        <w:t>The popular West Coast café</w:t>
      </w:r>
      <w:r w:rsidR="00794548" w:rsidRPr="00556279">
        <w:rPr>
          <w:rFonts w:ascii="Karla" w:hAnsi="Karla" w:cs="Arial"/>
          <w:color w:val="000000"/>
        </w:rPr>
        <w:t xml:space="preserve"> known </w:t>
      </w:r>
      <w:r w:rsidRPr="00556279">
        <w:rPr>
          <w:rFonts w:ascii="Karla" w:hAnsi="Karla" w:cs="Arial"/>
          <w:color w:val="000000"/>
        </w:rPr>
        <w:t xml:space="preserve">for its handcrafted </w:t>
      </w:r>
      <w:r w:rsidR="00556279">
        <w:rPr>
          <w:rFonts w:ascii="Karla" w:hAnsi="Karla" w:cs="Arial"/>
          <w:color w:val="000000"/>
        </w:rPr>
        <w:t>b</w:t>
      </w:r>
      <w:r w:rsidRPr="00556279">
        <w:rPr>
          <w:rFonts w:ascii="Karla" w:hAnsi="Karla" w:cs="Arial"/>
          <w:color w:val="000000"/>
        </w:rPr>
        <w:t xml:space="preserve">oba </w:t>
      </w:r>
      <w:proofErr w:type="gramStart"/>
      <w:r w:rsidRPr="00556279">
        <w:rPr>
          <w:rFonts w:ascii="Karla" w:hAnsi="Karla" w:cs="Arial"/>
          <w:color w:val="000000"/>
        </w:rPr>
        <w:t>tea,</w:t>
      </w:r>
      <w:proofErr w:type="gramEnd"/>
      <w:r w:rsidRPr="00556279">
        <w:rPr>
          <w:rFonts w:ascii="Karla" w:hAnsi="Karla" w:cs="Arial"/>
          <w:color w:val="000000"/>
        </w:rPr>
        <w:t xml:space="preserve"> </w:t>
      </w:r>
      <w:r w:rsidR="005E0A0D" w:rsidRPr="00556279">
        <w:rPr>
          <w:rFonts w:ascii="Karla" w:hAnsi="Karla" w:cs="Arial"/>
          <w:color w:val="000000"/>
        </w:rPr>
        <w:t xml:space="preserve">Teaspoon </w:t>
      </w:r>
      <w:r w:rsidR="0063319F" w:rsidRPr="00556279">
        <w:rPr>
          <w:rFonts w:ascii="Karla" w:hAnsi="Karla" w:cs="Arial"/>
          <w:color w:val="000000"/>
        </w:rPr>
        <w:t>open</w:t>
      </w:r>
      <w:r w:rsidR="00D609D6" w:rsidRPr="00556279">
        <w:rPr>
          <w:rFonts w:ascii="Karla" w:hAnsi="Karla" w:cs="Arial"/>
          <w:color w:val="000000"/>
        </w:rPr>
        <w:t>ed</w:t>
      </w:r>
      <w:r w:rsidR="00794548" w:rsidRPr="00556279">
        <w:rPr>
          <w:rFonts w:ascii="Karla" w:hAnsi="Karla" w:cs="Arial"/>
          <w:color w:val="000000"/>
        </w:rPr>
        <w:t xml:space="preserve"> its first Nevada location at </w:t>
      </w:r>
      <w:proofErr w:type="spellStart"/>
      <w:r w:rsidR="00794548" w:rsidRPr="00556279">
        <w:rPr>
          <w:rFonts w:ascii="Karla" w:hAnsi="Karla" w:cs="Arial"/>
          <w:color w:val="000000"/>
        </w:rPr>
        <w:t>UnCommons</w:t>
      </w:r>
      <w:proofErr w:type="spellEnd"/>
      <w:r w:rsidR="00556279">
        <w:rPr>
          <w:rFonts w:ascii="Karla" w:hAnsi="Karla" w:cs="Arial"/>
          <w:color w:val="000000"/>
        </w:rPr>
        <w:t xml:space="preserve"> in September 2022</w:t>
      </w:r>
      <w:r w:rsidR="00794548" w:rsidRPr="00556279">
        <w:rPr>
          <w:rFonts w:ascii="Karla" w:hAnsi="Karla" w:cs="Arial"/>
          <w:color w:val="000000"/>
        </w:rPr>
        <w:t xml:space="preserve">. </w:t>
      </w:r>
      <w:r w:rsidR="0063319F" w:rsidRPr="00556279">
        <w:rPr>
          <w:rFonts w:ascii="Karla" w:hAnsi="Karla" w:cs="Arial"/>
          <w:color w:val="000000"/>
        </w:rPr>
        <w:t>Offering</w:t>
      </w:r>
      <w:r w:rsidRPr="00556279">
        <w:rPr>
          <w:rFonts w:ascii="Karla" w:hAnsi="Karla" w:cs="Arial"/>
          <w:color w:val="000000"/>
        </w:rPr>
        <w:t xml:space="preserve"> a </w:t>
      </w:r>
      <w:r w:rsidRPr="00556279">
        <w:rPr>
          <w:rFonts w:ascii="Karla" w:hAnsi="Karla" w:cs="Arial"/>
          <w:color w:val="000000"/>
        </w:rPr>
        <w:lastRenderedPageBreak/>
        <w:t xml:space="preserve">variety of specialty drinks, </w:t>
      </w:r>
      <w:r w:rsidR="00C0007C" w:rsidRPr="00556279">
        <w:rPr>
          <w:rFonts w:ascii="Karla" w:hAnsi="Karla" w:cs="Arial"/>
          <w:color w:val="000000"/>
        </w:rPr>
        <w:t xml:space="preserve">teas can be customized by adding boba cooked with Teaspoon’s signature honey boba process, </w:t>
      </w:r>
      <w:proofErr w:type="gramStart"/>
      <w:r w:rsidR="00C0007C" w:rsidRPr="00556279">
        <w:rPr>
          <w:rFonts w:ascii="Karla" w:hAnsi="Karla" w:cs="Arial"/>
          <w:color w:val="000000"/>
        </w:rPr>
        <w:t>pudding</w:t>
      </w:r>
      <w:proofErr w:type="gramEnd"/>
      <w:r w:rsidR="00C0007C" w:rsidRPr="00556279">
        <w:rPr>
          <w:rFonts w:ascii="Karla" w:hAnsi="Karla" w:cs="Arial"/>
          <w:color w:val="000000"/>
        </w:rPr>
        <w:t xml:space="preserve"> or jelly, all of which are available in a variety of flavors.</w:t>
      </w:r>
      <w:r w:rsidRPr="00556279">
        <w:rPr>
          <w:rFonts w:ascii="Karla" w:hAnsi="Karla" w:cs="Arial"/>
          <w:color w:val="000000"/>
        </w:rPr>
        <w:t xml:space="preserve"> The café also offers </w:t>
      </w:r>
      <w:proofErr w:type="gramStart"/>
      <w:r w:rsidRPr="00556279">
        <w:rPr>
          <w:rFonts w:ascii="Karla" w:hAnsi="Karla" w:cs="Arial"/>
          <w:color w:val="000000"/>
        </w:rPr>
        <w:t>freshly-baked</w:t>
      </w:r>
      <w:proofErr w:type="gramEnd"/>
      <w:r w:rsidRPr="00556279">
        <w:rPr>
          <w:rFonts w:ascii="Karla" w:hAnsi="Karla" w:cs="Arial"/>
          <w:color w:val="000000"/>
        </w:rPr>
        <w:t xml:space="preserve"> pastries </w:t>
      </w:r>
      <w:r w:rsidR="0063319F" w:rsidRPr="00556279">
        <w:rPr>
          <w:rFonts w:ascii="Karla" w:hAnsi="Karla" w:cs="Arial"/>
          <w:color w:val="000000"/>
        </w:rPr>
        <w:t>including its in-demand</w:t>
      </w:r>
      <w:r w:rsidRPr="00556279">
        <w:rPr>
          <w:rFonts w:ascii="Karla" w:hAnsi="Karla" w:cs="Arial"/>
          <w:color w:val="000000"/>
        </w:rPr>
        <w:t xml:space="preserve"> mochi donuts </w:t>
      </w:r>
      <w:r w:rsidR="0063319F" w:rsidRPr="00556279">
        <w:rPr>
          <w:rFonts w:ascii="Karla" w:hAnsi="Karla" w:cs="Arial"/>
          <w:color w:val="000000"/>
        </w:rPr>
        <w:t>and</w:t>
      </w:r>
      <w:r w:rsidRPr="00556279">
        <w:rPr>
          <w:rFonts w:ascii="Karla" w:hAnsi="Karla" w:cs="Arial"/>
          <w:color w:val="000000"/>
        </w:rPr>
        <w:t xml:space="preserve"> macarons.</w:t>
      </w:r>
    </w:p>
    <w:bookmarkEnd w:id="0"/>
    <w:p w14:paraId="271ADCF1" w14:textId="28BECB82" w:rsidR="00E516DB" w:rsidRPr="00556279" w:rsidRDefault="00CF72DE" w:rsidP="00662F6F">
      <w:pPr>
        <w:pStyle w:val="ListParagraph"/>
        <w:numPr>
          <w:ilvl w:val="0"/>
          <w:numId w:val="6"/>
        </w:numPr>
        <w:jc w:val="both"/>
        <w:rPr>
          <w:rFonts w:ascii="Karla" w:hAnsi="Karla" w:cs="Arial"/>
          <w:color w:val="000000"/>
        </w:rPr>
      </w:pPr>
      <w:r w:rsidRPr="00556279">
        <w:fldChar w:fldCharType="begin"/>
      </w:r>
      <w:r w:rsidRPr="00556279">
        <w:rPr>
          <w:rFonts w:ascii="Karla" w:hAnsi="Karla"/>
        </w:rPr>
        <w:instrText>HYPERLINK "https://www.thesundrylv.com/"</w:instrText>
      </w:r>
      <w:r w:rsidRPr="00556279">
        <w:fldChar w:fldCharType="separate"/>
      </w:r>
      <w:r w:rsidR="00E516DB" w:rsidRPr="00556279">
        <w:rPr>
          <w:rStyle w:val="Hyperlink"/>
          <w:rFonts w:ascii="Karla" w:hAnsi="Karla" w:cs="Arial"/>
        </w:rPr>
        <w:t>The Sundry</w:t>
      </w:r>
      <w:r w:rsidRPr="00556279">
        <w:rPr>
          <w:rStyle w:val="Hyperlink"/>
          <w:rFonts w:ascii="Karla" w:hAnsi="Karla" w:cs="Arial"/>
        </w:rPr>
        <w:fldChar w:fldCharType="end"/>
      </w:r>
      <w:r w:rsidR="00E516DB" w:rsidRPr="00556279">
        <w:rPr>
          <w:rFonts w:ascii="Karla" w:hAnsi="Karla" w:cs="Arial"/>
          <w:color w:val="000000"/>
        </w:rPr>
        <w:t xml:space="preserve"> – </w:t>
      </w:r>
      <w:r w:rsidR="00460D6B">
        <w:rPr>
          <w:rFonts w:ascii="Karla" w:hAnsi="Karla" w:cs="Arial"/>
          <w:color w:val="000000"/>
        </w:rPr>
        <w:t>16,803</w:t>
      </w:r>
      <w:r w:rsidR="00E516DB" w:rsidRPr="00556279">
        <w:rPr>
          <w:rFonts w:ascii="Karla" w:hAnsi="Karla" w:cs="Arial"/>
          <w:color w:val="000000"/>
        </w:rPr>
        <w:t xml:space="preserve"> square feet </w:t>
      </w:r>
    </w:p>
    <w:p w14:paraId="3AC1458F" w14:textId="63563EE3" w:rsidR="00E516DB" w:rsidRPr="00556279" w:rsidRDefault="00E516DB" w:rsidP="00E516DB">
      <w:pPr>
        <w:pStyle w:val="ListParagraph"/>
        <w:numPr>
          <w:ilvl w:val="1"/>
          <w:numId w:val="6"/>
        </w:numPr>
        <w:jc w:val="both"/>
        <w:rPr>
          <w:rFonts w:ascii="Karla" w:hAnsi="Karla" w:cs="Arial"/>
          <w:color w:val="000000"/>
        </w:rPr>
      </w:pPr>
      <w:r w:rsidRPr="00556279">
        <w:rPr>
          <w:rFonts w:ascii="Karla" w:hAnsi="Karla" w:cs="Arial"/>
          <w:color w:val="000000"/>
        </w:rPr>
        <w:t xml:space="preserve">A distinctive culinary experience showcasing a renowned lineup of top chefs and rising stars from Las Vegas and California, The Sundry will feature a curated collection of regional and international cuisine, including from Michelin and James Beard Award-winning chefs making their Las Vegas debut. The first Las Vegas project from </w:t>
      </w:r>
      <w:proofErr w:type="spellStart"/>
      <w:r w:rsidRPr="00556279">
        <w:rPr>
          <w:rFonts w:ascii="Karla" w:hAnsi="Karla" w:cs="Arial"/>
          <w:color w:val="000000"/>
        </w:rPr>
        <w:t>TableOne</w:t>
      </w:r>
      <w:proofErr w:type="spellEnd"/>
      <w:r w:rsidRPr="00556279">
        <w:rPr>
          <w:rFonts w:ascii="Karla" w:hAnsi="Karla" w:cs="Arial"/>
          <w:color w:val="000000"/>
        </w:rPr>
        <w:t xml:space="preserve"> Hospitality, a dynamic new partnership from leading hospitality investment and management company, Highgate, the hospitality leadership of restaurateur and CEO</w:t>
      </w:r>
      <w:r w:rsidR="00460D6B">
        <w:rPr>
          <w:rFonts w:ascii="Karla" w:hAnsi="Karla" w:cs="Arial"/>
          <w:color w:val="000000"/>
        </w:rPr>
        <w:t>,</w:t>
      </w:r>
      <w:r w:rsidRPr="00556279">
        <w:rPr>
          <w:rFonts w:ascii="Karla" w:hAnsi="Karla" w:cs="Arial"/>
          <w:color w:val="000000"/>
        </w:rPr>
        <w:t xml:space="preserve"> </w:t>
      </w:r>
      <w:proofErr w:type="spellStart"/>
      <w:r w:rsidRPr="00556279">
        <w:rPr>
          <w:rFonts w:ascii="Karla" w:hAnsi="Karla" w:cs="Arial"/>
          <w:color w:val="000000"/>
        </w:rPr>
        <w:t>Patric</w:t>
      </w:r>
      <w:proofErr w:type="spellEnd"/>
      <w:r w:rsidRPr="00556279">
        <w:rPr>
          <w:rFonts w:ascii="Karla" w:hAnsi="Karla" w:cs="Arial"/>
          <w:color w:val="000000"/>
        </w:rPr>
        <w:t xml:space="preserve"> </w:t>
      </w:r>
      <w:proofErr w:type="spellStart"/>
      <w:r w:rsidRPr="00556279">
        <w:rPr>
          <w:rFonts w:ascii="Karla" w:hAnsi="Karla" w:cs="Arial"/>
          <w:color w:val="000000"/>
        </w:rPr>
        <w:t>Yumul</w:t>
      </w:r>
      <w:proofErr w:type="spellEnd"/>
      <w:r w:rsidR="00460D6B">
        <w:rPr>
          <w:rFonts w:ascii="Karla" w:hAnsi="Karla" w:cs="Arial"/>
          <w:color w:val="000000"/>
        </w:rPr>
        <w:t>,</w:t>
      </w:r>
      <w:r w:rsidRPr="00556279">
        <w:rPr>
          <w:rFonts w:ascii="Karla" w:hAnsi="Karla" w:cs="Arial"/>
          <w:color w:val="000000"/>
        </w:rPr>
        <w:t xml:space="preserve"> and the award-winning Mina Group, The Sundry is set to open in </w:t>
      </w:r>
      <w:r w:rsidR="00460D6B">
        <w:rPr>
          <w:rFonts w:ascii="Karla" w:hAnsi="Karla" w:cs="Arial"/>
          <w:color w:val="000000"/>
        </w:rPr>
        <w:t>Spring</w:t>
      </w:r>
      <w:r w:rsidRPr="00556279">
        <w:rPr>
          <w:rFonts w:ascii="Karla" w:hAnsi="Karla" w:cs="Arial"/>
          <w:color w:val="000000"/>
        </w:rPr>
        <w:t xml:space="preserve"> 2023</w:t>
      </w:r>
      <w:r w:rsidR="00E42FF3" w:rsidRPr="00556279">
        <w:rPr>
          <w:rFonts w:ascii="Karla" w:hAnsi="Karla" w:cs="Arial"/>
          <w:color w:val="000000"/>
        </w:rPr>
        <w:t>.</w:t>
      </w:r>
    </w:p>
    <w:p w14:paraId="71517697" w14:textId="2EC00C03" w:rsidR="00C71FAF" w:rsidRPr="00556279" w:rsidRDefault="00687640" w:rsidP="00662F6F">
      <w:pPr>
        <w:pStyle w:val="ListParagraph"/>
        <w:numPr>
          <w:ilvl w:val="0"/>
          <w:numId w:val="6"/>
        </w:numPr>
        <w:jc w:val="both"/>
        <w:rPr>
          <w:rFonts w:ascii="Karla" w:hAnsi="Karla" w:cs="Arial"/>
          <w:color w:val="000000"/>
        </w:rPr>
      </w:pPr>
      <w:hyperlink r:id="rId30" w:history="1">
        <w:proofErr w:type="spellStart"/>
        <w:r w:rsidR="00662F6F" w:rsidRPr="00556279">
          <w:rPr>
            <w:rStyle w:val="Hyperlink"/>
            <w:rFonts w:ascii="Karla" w:hAnsi="Karla" w:cs="Arial"/>
          </w:rPr>
          <w:t>Todo</w:t>
        </w:r>
        <w:proofErr w:type="spellEnd"/>
        <w:r w:rsidR="00662F6F" w:rsidRPr="00556279">
          <w:rPr>
            <w:rStyle w:val="Hyperlink"/>
            <w:rFonts w:ascii="Karla" w:hAnsi="Karla" w:cs="Arial"/>
          </w:rPr>
          <w:t xml:space="preserve"> Bien</w:t>
        </w:r>
      </w:hyperlink>
      <w:r w:rsidR="00662F6F" w:rsidRPr="00556279">
        <w:rPr>
          <w:rFonts w:ascii="Karla" w:hAnsi="Karla" w:cs="Arial"/>
          <w:color w:val="000000"/>
        </w:rPr>
        <w:t xml:space="preserve"> – 1,</w:t>
      </w:r>
      <w:r w:rsidR="00460D6B">
        <w:rPr>
          <w:rFonts w:ascii="Karla" w:hAnsi="Karla" w:cs="Arial"/>
          <w:color w:val="000000"/>
        </w:rPr>
        <w:t>282</w:t>
      </w:r>
      <w:r w:rsidR="00662F6F" w:rsidRPr="00556279">
        <w:rPr>
          <w:rFonts w:ascii="Karla" w:hAnsi="Karla" w:cs="Arial"/>
          <w:color w:val="000000"/>
        </w:rPr>
        <w:t xml:space="preserve"> square feet</w:t>
      </w:r>
    </w:p>
    <w:p w14:paraId="050FC866" w14:textId="18999A2C" w:rsidR="00662F6F" w:rsidRPr="00556279" w:rsidRDefault="00662F6F" w:rsidP="00C71FAF">
      <w:pPr>
        <w:pStyle w:val="ListParagraph"/>
        <w:numPr>
          <w:ilvl w:val="1"/>
          <w:numId w:val="6"/>
        </w:numPr>
        <w:jc w:val="both"/>
        <w:rPr>
          <w:rFonts w:ascii="Karla" w:hAnsi="Karla" w:cs="Arial"/>
          <w:color w:val="000000"/>
        </w:rPr>
      </w:pPr>
      <w:r w:rsidRPr="00556279">
        <w:rPr>
          <w:rFonts w:ascii="Karla" w:hAnsi="Karla" w:cs="Arial"/>
          <w:color w:val="000000"/>
        </w:rPr>
        <w:t xml:space="preserve">A tiki </w:t>
      </w:r>
      <w:proofErr w:type="spellStart"/>
      <w:r w:rsidRPr="00556279">
        <w:rPr>
          <w:rFonts w:ascii="Karla" w:eastAsia="Times New Roman" w:hAnsi="Karla"/>
          <w:color w:val="000000"/>
        </w:rPr>
        <w:t>tequilería</w:t>
      </w:r>
      <w:proofErr w:type="spellEnd"/>
      <w:r w:rsidRPr="00556279">
        <w:rPr>
          <w:rFonts w:ascii="Karla" w:eastAsia="Times New Roman" w:hAnsi="Karla"/>
          <w:color w:val="000000"/>
        </w:rPr>
        <w:t xml:space="preserve"> that will serve picturesque cocktails made by expert mixologists within an immersive tropical paradise. </w:t>
      </w:r>
      <w:r w:rsidRPr="00556279">
        <w:rPr>
          <w:rFonts w:ascii="Karla" w:hAnsi="Karla"/>
        </w:rPr>
        <w:t>The cocktails will celebrate Mexican flavors, each infused with unique artisanal ingredients and made with traditional Mexican spirits.</w:t>
      </w:r>
      <w:r w:rsidR="00E42FF3" w:rsidRPr="00556279">
        <w:rPr>
          <w:rFonts w:ascii="Karla" w:hAnsi="Karla"/>
        </w:rPr>
        <w:t xml:space="preserve"> </w:t>
      </w:r>
      <w:proofErr w:type="spellStart"/>
      <w:r w:rsidR="00E42FF3" w:rsidRPr="00556279">
        <w:rPr>
          <w:rFonts w:ascii="Karla" w:hAnsi="Karla"/>
        </w:rPr>
        <w:t>Todo</w:t>
      </w:r>
      <w:proofErr w:type="spellEnd"/>
      <w:r w:rsidR="00E42FF3" w:rsidRPr="00556279">
        <w:rPr>
          <w:rFonts w:ascii="Karla" w:hAnsi="Karla"/>
        </w:rPr>
        <w:t xml:space="preserve"> Bien is set to open in April 2023.</w:t>
      </w:r>
    </w:p>
    <w:p w14:paraId="53A896EE" w14:textId="0E039AB4" w:rsidR="00C71FAF" w:rsidRPr="00556279" w:rsidRDefault="00687640" w:rsidP="00816BDD">
      <w:pPr>
        <w:pStyle w:val="ListParagraph"/>
        <w:numPr>
          <w:ilvl w:val="0"/>
          <w:numId w:val="6"/>
        </w:numPr>
        <w:jc w:val="both"/>
        <w:rPr>
          <w:rFonts w:ascii="Karla" w:hAnsi="Karla" w:cs="Arial"/>
          <w:color w:val="000000"/>
        </w:rPr>
      </w:pPr>
      <w:hyperlink r:id="rId31" w:history="1">
        <w:r w:rsidR="009C2E94" w:rsidRPr="00556279">
          <w:rPr>
            <w:rStyle w:val="Hyperlink"/>
            <w:rFonts w:ascii="Karla" w:hAnsi="Karla" w:cs="Arial"/>
          </w:rPr>
          <w:t xml:space="preserve">Urth </w:t>
        </w:r>
        <w:proofErr w:type="spellStart"/>
        <w:r w:rsidR="009C2E94" w:rsidRPr="00556279">
          <w:rPr>
            <w:rStyle w:val="Hyperlink"/>
            <w:rFonts w:ascii="Karla" w:hAnsi="Karla" w:cs="Arial"/>
          </w:rPr>
          <w:t>Caffé</w:t>
        </w:r>
        <w:proofErr w:type="spellEnd"/>
      </w:hyperlink>
      <w:r w:rsidR="00F934B9" w:rsidRPr="00556279">
        <w:rPr>
          <w:rFonts w:ascii="Karla" w:hAnsi="Karla" w:cs="Arial"/>
          <w:color w:val="000000"/>
        </w:rPr>
        <w:t xml:space="preserve"> – </w:t>
      </w:r>
      <w:r w:rsidR="00A17E21" w:rsidRPr="00556279">
        <w:rPr>
          <w:rFonts w:ascii="Karla" w:hAnsi="Karla" w:cs="Arial"/>
          <w:color w:val="000000"/>
        </w:rPr>
        <w:t>2,40</w:t>
      </w:r>
      <w:r w:rsidR="006F13EF">
        <w:rPr>
          <w:rFonts w:ascii="Karla" w:hAnsi="Karla" w:cs="Arial"/>
          <w:color w:val="000000"/>
        </w:rPr>
        <w:t>5</w:t>
      </w:r>
      <w:r w:rsidR="00A17E21" w:rsidRPr="00556279">
        <w:rPr>
          <w:rFonts w:ascii="Karla" w:hAnsi="Karla" w:cs="Arial"/>
          <w:color w:val="000000"/>
        </w:rPr>
        <w:t xml:space="preserve"> </w:t>
      </w:r>
      <w:r w:rsidR="000F2309" w:rsidRPr="00556279">
        <w:rPr>
          <w:rFonts w:ascii="Karla" w:hAnsi="Karla" w:cs="Arial"/>
          <w:color w:val="000000"/>
        </w:rPr>
        <w:t>square feet</w:t>
      </w:r>
    </w:p>
    <w:p w14:paraId="7A2BD829" w14:textId="25D1A4FB" w:rsidR="00A37F2B" w:rsidRPr="00556279" w:rsidRDefault="00F934B9" w:rsidP="00A37F2B">
      <w:pPr>
        <w:pStyle w:val="ListParagraph"/>
        <w:numPr>
          <w:ilvl w:val="1"/>
          <w:numId w:val="6"/>
        </w:numPr>
        <w:jc w:val="both"/>
        <w:rPr>
          <w:rFonts w:ascii="Karla" w:hAnsi="Karla" w:cs="Arial"/>
          <w:color w:val="000000"/>
        </w:rPr>
      </w:pPr>
      <w:r w:rsidRPr="00556279">
        <w:rPr>
          <w:rFonts w:ascii="Karla" w:hAnsi="Karla" w:cs="Arial"/>
          <w:color w:val="000000"/>
        </w:rPr>
        <w:t xml:space="preserve">A pioneer in the craft coffee movement, Urth </w:t>
      </w:r>
      <w:proofErr w:type="spellStart"/>
      <w:r w:rsidRPr="00556279">
        <w:rPr>
          <w:rFonts w:ascii="Karla" w:hAnsi="Karla" w:cs="Arial"/>
          <w:color w:val="000000"/>
        </w:rPr>
        <w:t>Caffé</w:t>
      </w:r>
      <w:proofErr w:type="spellEnd"/>
      <w:r w:rsidRPr="00556279">
        <w:rPr>
          <w:rFonts w:ascii="Karla" w:hAnsi="Karla" w:cs="Arial"/>
          <w:color w:val="000000"/>
        </w:rPr>
        <w:t xml:space="preserve"> </w:t>
      </w:r>
      <w:r w:rsidR="00E42FF3" w:rsidRPr="00556279">
        <w:rPr>
          <w:rFonts w:ascii="Karla" w:hAnsi="Karla" w:cs="Arial"/>
          <w:color w:val="000000"/>
        </w:rPr>
        <w:t xml:space="preserve">opened </w:t>
      </w:r>
      <w:r w:rsidR="006F13EF">
        <w:rPr>
          <w:rFonts w:ascii="Karla" w:hAnsi="Karla" w:cs="Arial"/>
          <w:color w:val="000000"/>
        </w:rPr>
        <w:t xml:space="preserve">its first neighborhood location in Las Vegas at </w:t>
      </w:r>
      <w:proofErr w:type="spellStart"/>
      <w:r w:rsidR="006F13EF">
        <w:rPr>
          <w:rFonts w:ascii="Karla" w:hAnsi="Karla" w:cs="Arial"/>
          <w:color w:val="000000"/>
        </w:rPr>
        <w:t>UnCommons</w:t>
      </w:r>
      <w:proofErr w:type="spellEnd"/>
      <w:r w:rsidR="006F13EF">
        <w:rPr>
          <w:rFonts w:ascii="Karla" w:hAnsi="Karla" w:cs="Arial"/>
          <w:color w:val="000000"/>
        </w:rPr>
        <w:t xml:space="preserve"> in September 2022</w:t>
      </w:r>
      <w:r w:rsidR="00E42FF3" w:rsidRPr="00556279">
        <w:rPr>
          <w:rFonts w:ascii="Karla" w:hAnsi="Karla" w:cs="Arial"/>
          <w:color w:val="000000"/>
        </w:rPr>
        <w:t xml:space="preserve"> and </w:t>
      </w:r>
      <w:r w:rsidRPr="00556279">
        <w:rPr>
          <w:rFonts w:ascii="Karla" w:hAnsi="Karla" w:cs="Arial"/>
          <w:color w:val="000000"/>
        </w:rPr>
        <w:t xml:space="preserve">is widely regarded as the first exclusively heirloom and organic coffee roaster in America. The café offers its </w:t>
      </w:r>
      <w:r w:rsidR="001E327F" w:rsidRPr="00556279">
        <w:rPr>
          <w:rFonts w:ascii="Karla" w:hAnsi="Karla" w:cs="Arial"/>
          <w:color w:val="000000"/>
        </w:rPr>
        <w:t>fine</w:t>
      </w:r>
      <w:r w:rsidRPr="00556279">
        <w:rPr>
          <w:rFonts w:ascii="Karla" w:hAnsi="Karla" w:cs="Arial"/>
          <w:color w:val="000000"/>
        </w:rPr>
        <w:t xml:space="preserve"> coffees</w:t>
      </w:r>
      <w:r w:rsidR="001E327F" w:rsidRPr="00556279">
        <w:rPr>
          <w:rFonts w:ascii="Karla" w:hAnsi="Karla" w:cs="Arial"/>
          <w:color w:val="000000"/>
        </w:rPr>
        <w:t xml:space="preserve"> and </w:t>
      </w:r>
      <w:r w:rsidRPr="00556279">
        <w:rPr>
          <w:rFonts w:ascii="Karla" w:hAnsi="Karla" w:cs="Arial"/>
          <w:color w:val="000000"/>
        </w:rPr>
        <w:t xml:space="preserve">teas, exquisite </w:t>
      </w:r>
      <w:proofErr w:type="gramStart"/>
      <w:r w:rsidRPr="00556279">
        <w:rPr>
          <w:rFonts w:ascii="Karla" w:hAnsi="Karla" w:cs="Arial"/>
          <w:color w:val="000000"/>
        </w:rPr>
        <w:t>desserts</w:t>
      </w:r>
      <w:proofErr w:type="gramEnd"/>
      <w:r w:rsidRPr="00556279">
        <w:rPr>
          <w:rFonts w:ascii="Karla" w:hAnsi="Karla" w:cs="Arial"/>
          <w:color w:val="000000"/>
        </w:rPr>
        <w:t xml:space="preserve"> and health-conscious food.</w:t>
      </w:r>
      <w:r w:rsidR="00E42FF3" w:rsidRPr="00556279">
        <w:rPr>
          <w:rFonts w:ascii="Karla" w:hAnsi="Karla" w:cs="Arial"/>
          <w:color w:val="000000"/>
        </w:rPr>
        <w:t xml:space="preserve"> </w:t>
      </w:r>
    </w:p>
    <w:p w14:paraId="558F9A2C" w14:textId="77777777" w:rsidR="00454202" w:rsidRPr="00556279" w:rsidRDefault="00454202" w:rsidP="00454202">
      <w:pPr>
        <w:jc w:val="both"/>
        <w:rPr>
          <w:rFonts w:ascii="Karla" w:hAnsi="Karla" w:cs="Arial"/>
          <w:color w:val="000000"/>
        </w:rPr>
      </w:pPr>
    </w:p>
    <w:p w14:paraId="05C9EB8F" w14:textId="4E5EAABF" w:rsidR="00454202" w:rsidRPr="00556279" w:rsidRDefault="00CC7C68" w:rsidP="00CC7C68">
      <w:pPr>
        <w:jc w:val="both"/>
        <w:rPr>
          <w:rFonts w:ascii="Karla" w:hAnsi="Karla" w:cs="Arial"/>
          <w:b/>
          <w:bCs/>
          <w:color w:val="000000"/>
        </w:rPr>
      </w:pPr>
      <w:r w:rsidRPr="00556279">
        <w:rPr>
          <w:rFonts w:ascii="Karla" w:hAnsi="Karla" w:cs="Arial"/>
          <w:b/>
          <w:bCs/>
          <w:color w:val="000000"/>
        </w:rPr>
        <w:t>Retail Brands</w:t>
      </w:r>
    </w:p>
    <w:p w14:paraId="2D31A9ED" w14:textId="36FF5620" w:rsidR="00C71FAF" w:rsidRPr="00556279" w:rsidRDefault="00687640" w:rsidP="000B4541">
      <w:pPr>
        <w:pStyle w:val="ListParagraph"/>
        <w:numPr>
          <w:ilvl w:val="0"/>
          <w:numId w:val="7"/>
        </w:numPr>
        <w:jc w:val="both"/>
        <w:rPr>
          <w:rFonts w:ascii="Karla" w:hAnsi="Karla" w:cs="Arial"/>
          <w:b/>
          <w:bCs/>
        </w:rPr>
      </w:pPr>
      <w:hyperlink r:id="rId32" w:history="1">
        <w:r w:rsidR="00CC7C68" w:rsidRPr="00556279">
          <w:rPr>
            <w:rStyle w:val="Hyperlink"/>
            <w:rFonts w:ascii="Karla" w:hAnsi="Karla" w:cs="Arial"/>
          </w:rPr>
          <w:t>Speakeasy Candle Co.</w:t>
        </w:r>
      </w:hyperlink>
      <w:r w:rsidR="00C41C0B" w:rsidRPr="00556279">
        <w:rPr>
          <w:rFonts w:ascii="Karla" w:hAnsi="Karla" w:cs="Arial"/>
          <w:color w:val="000000"/>
        </w:rPr>
        <w:t xml:space="preserve"> – 1,2</w:t>
      </w:r>
      <w:r w:rsidR="00460D6B">
        <w:rPr>
          <w:rFonts w:ascii="Karla" w:hAnsi="Karla" w:cs="Arial"/>
          <w:color w:val="000000"/>
        </w:rPr>
        <w:t>83</w:t>
      </w:r>
      <w:r w:rsidR="00C41C0B" w:rsidRPr="00556279">
        <w:rPr>
          <w:rFonts w:ascii="Karla" w:hAnsi="Karla" w:cs="Arial"/>
          <w:color w:val="000000"/>
        </w:rPr>
        <w:t xml:space="preserve"> square feet</w:t>
      </w:r>
    </w:p>
    <w:p w14:paraId="701E91BB" w14:textId="1752692A" w:rsidR="00FF63AB" w:rsidRPr="00556279" w:rsidRDefault="008F1B42" w:rsidP="00C71FAF">
      <w:pPr>
        <w:pStyle w:val="ListParagraph"/>
        <w:numPr>
          <w:ilvl w:val="1"/>
          <w:numId w:val="7"/>
        </w:numPr>
        <w:jc w:val="both"/>
        <w:rPr>
          <w:rFonts w:ascii="Karla" w:hAnsi="Karla" w:cs="Arial"/>
          <w:b/>
          <w:bCs/>
        </w:rPr>
      </w:pPr>
      <w:r w:rsidRPr="00556279">
        <w:rPr>
          <w:rFonts w:ascii="Karla" w:hAnsi="Karla" w:cs="Arial"/>
          <w:color w:val="000000"/>
        </w:rPr>
        <w:t>An</w:t>
      </w:r>
      <w:r w:rsidR="00114F73" w:rsidRPr="00556279">
        <w:rPr>
          <w:rFonts w:ascii="Karla" w:hAnsi="Karla" w:cs="Arial"/>
          <w:color w:val="000000"/>
        </w:rPr>
        <w:t xml:space="preserve"> </w:t>
      </w:r>
      <w:r w:rsidR="00114F73" w:rsidRPr="00556279">
        <w:rPr>
          <w:rFonts w:ascii="Karla" w:eastAsia="Calibri" w:hAnsi="Karla"/>
        </w:rPr>
        <w:t>innovative eco-conscious, plant-based luxury candle maker, whose creations are inspired by the aromas</w:t>
      </w:r>
      <w:r w:rsidR="00E41EC3" w:rsidRPr="00556279">
        <w:rPr>
          <w:rFonts w:ascii="Karla" w:eastAsia="Calibri" w:hAnsi="Karla"/>
        </w:rPr>
        <w:t xml:space="preserve"> and fragrances</w:t>
      </w:r>
      <w:r w:rsidR="00114F73" w:rsidRPr="00556279">
        <w:rPr>
          <w:rFonts w:ascii="Karla" w:eastAsia="Calibri" w:hAnsi="Karla"/>
        </w:rPr>
        <w:t xml:space="preserve"> of popular craft cocktails</w:t>
      </w:r>
      <w:r w:rsidR="009428DC" w:rsidRPr="00556279">
        <w:rPr>
          <w:rFonts w:ascii="Karla" w:eastAsia="Calibri" w:hAnsi="Karla"/>
        </w:rPr>
        <w:t>.</w:t>
      </w:r>
      <w:r w:rsidR="00E42FF3" w:rsidRPr="00556279">
        <w:rPr>
          <w:rFonts w:ascii="Karla" w:eastAsia="Calibri" w:hAnsi="Karla"/>
        </w:rPr>
        <w:t xml:space="preserve"> Speakeasy Candle Co. </w:t>
      </w:r>
      <w:r w:rsidR="00460D6B">
        <w:rPr>
          <w:rFonts w:ascii="Karla" w:eastAsia="Calibri" w:hAnsi="Karla"/>
        </w:rPr>
        <w:t>debuted</w:t>
      </w:r>
      <w:r w:rsidR="00E42FF3" w:rsidRPr="00556279">
        <w:rPr>
          <w:rFonts w:ascii="Karla" w:eastAsia="Calibri" w:hAnsi="Karla"/>
        </w:rPr>
        <w:t xml:space="preserve"> at </w:t>
      </w:r>
      <w:proofErr w:type="spellStart"/>
      <w:r w:rsidR="00E42FF3" w:rsidRPr="00556279">
        <w:rPr>
          <w:rFonts w:ascii="Karla" w:eastAsia="Calibri" w:hAnsi="Karla"/>
        </w:rPr>
        <w:t>UnCommons</w:t>
      </w:r>
      <w:proofErr w:type="spellEnd"/>
      <w:r w:rsidR="00E42FF3" w:rsidRPr="00556279">
        <w:rPr>
          <w:rFonts w:ascii="Karla" w:eastAsia="Calibri" w:hAnsi="Karla"/>
        </w:rPr>
        <w:t xml:space="preserve"> </w:t>
      </w:r>
      <w:r w:rsidR="00460D6B">
        <w:rPr>
          <w:rFonts w:ascii="Karla" w:eastAsia="Calibri" w:hAnsi="Karla"/>
        </w:rPr>
        <w:t>in August 2022</w:t>
      </w:r>
      <w:r w:rsidR="00E42FF3" w:rsidRPr="00556279">
        <w:rPr>
          <w:rFonts w:ascii="Karla" w:eastAsia="Calibri" w:hAnsi="Karla"/>
        </w:rPr>
        <w:t>.</w:t>
      </w:r>
    </w:p>
    <w:p w14:paraId="5813A367" w14:textId="001352EB" w:rsidR="00770FAE" w:rsidRPr="00556279" w:rsidRDefault="00687640" w:rsidP="00770FAE">
      <w:pPr>
        <w:pStyle w:val="ListParagraph"/>
        <w:numPr>
          <w:ilvl w:val="0"/>
          <w:numId w:val="7"/>
        </w:numPr>
        <w:jc w:val="both"/>
        <w:rPr>
          <w:rFonts w:ascii="Karla" w:hAnsi="Karla" w:cs="Arial"/>
        </w:rPr>
      </w:pPr>
      <w:hyperlink r:id="rId33" w:history="1">
        <w:proofErr w:type="spellStart"/>
        <w:r w:rsidR="00770FAE" w:rsidRPr="00556279">
          <w:rPr>
            <w:rStyle w:val="Hyperlink"/>
            <w:rFonts w:ascii="Karla" w:hAnsi="Karla" w:cs="Arial"/>
          </w:rPr>
          <w:t>Capelli</w:t>
        </w:r>
        <w:proofErr w:type="spellEnd"/>
        <w:r w:rsidR="00770FAE" w:rsidRPr="00556279">
          <w:rPr>
            <w:rStyle w:val="Hyperlink"/>
            <w:rFonts w:ascii="Karla" w:hAnsi="Karla" w:cs="Arial"/>
          </w:rPr>
          <w:t xml:space="preserve"> Salon</w:t>
        </w:r>
      </w:hyperlink>
      <w:r w:rsidR="00770FAE" w:rsidRPr="00556279">
        <w:rPr>
          <w:rFonts w:ascii="Karla" w:hAnsi="Karla" w:cs="Arial"/>
        </w:rPr>
        <w:t xml:space="preserve"> – 2,</w:t>
      </w:r>
      <w:r w:rsidR="00460D6B">
        <w:rPr>
          <w:rFonts w:ascii="Karla" w:hAnsi="Karla" w:cs="Arial"/>
        </w:rPr>
        <w:t>029</w:t>
      </w:r>
      <w:r w:rsidR="00770FAE" w:rsidRPr="00556279">
        <w:rPr>
          <w:rFonts w:ascii="Karla" w:hAnsi="Karla" w:cs="Arial"/>
        </w:rPr>
        <w:t xml:space="preserve"> square feet </w:t>
      </w:r>
    </w:p>
    <w:p w14:paraId="178CC309" w14:textId="52583F66" w:rsidR="00770FAE" w:rsidRPr="00556279" w:rsidRDefault="0084012F" w:rsidP="00770FAE">
      <w:pPr>
        <w:pStyle w:val="ListParagraph"/>
        <w:numPr>
          <w:ilvl w:val="1"/>
          <w:numId w:val="7"/>
        </w:numPr>
        <w:jc w:val="both"/>
        <w:rPr>
          <w:rFonts w:ascii="Karla" w:hAnsi="Karla" w:cs="Arial"/>
        </w:rPr>
      </w:pPr>
      <w:r w:rsidRPr="00556279">
        <w:rPr>
          <w:rFonts w:ascii="Karla" w:hAnsi="Karla" w:cs="Arial"/>
        </w:rPr>
        <w:t>A luxury salon with a range of services, including haircuts, coloring, balayage, hair extensions, makeup application and manicures.</w:t>
      </w:r>
      <w:r w:rsidRPr="00556279">
        <w:rPr>
          <w:rFonts w:ascii="Karla" w:hAnsi="Karla"/>
        </w:rPr>
        <w:t xml:space="preserve"> </w:t>
      </w:r>
      <w:proofErr w:type="spellStart"/>
      <w:r w:rsidRPr="00556279">
        <w:rPr>
          <w:rFonts w:ascii="Karla" w:hAnsi="Karla" w:cs="Arial"/>
        </w:rPr>
        <w:t>Capelli</w:t>
      </w:r>
      <w:proofErr w:type="spellEnd"/>
      <w:r w:rsidRPr="00556279">
        <w:rPr>
          <w:rFonts w:ascii="Karla" w:hAnsi="Karla" w:cs="Arial"/>
        </w:rPr>
        <w:t xml:space="preserve"> Salon </w:t>
      </w:r>
      <w:r w:rsidR="00E42FF3" w:rsidRPr="00556279">
        <w:rPr>
          <w:rFonts w:ascii="Karla" w:hAnsi="Karla" w:cs="Arial"/>
        </w:rPr>
        <w:t xml:space="preserve">opened </w:t>
      </w:r>
      <w:r w:rsidR="00460D6B">
        <w:rPr>
          <w:rFonts w:ascii="Karla" w:hAnsi="Karla" w:cs="Arial"/>
        </w:rPr>
        <w:t xml:space="preserve">in November 2022 </w:t>
      </w:r>
      <w:r w:rsidR="00E42FF3" w:rsidRPr="00556279">
        <w:rPr>
          <w:rFonts w:ascii="Karla" w:hAnsi="Karla" w:cs="Arial"/>
        </w:rPr>
        <w:t xml:space="preserve">and </w:t>
      </w:r>
      <w:r w:rsidRPr="00556279">
        <w:rPr>
          <w:rFonts w:ascii="Karla" w:hAnsi="Karla" w:cs="Arial"/>
        </w:rPr>
        <w:t>provides its team members with the best-in-class training available, allowing them to continue growing, improving their work and to</w:t>
      </w:r>
      <w:r w:rsidRPr="00556279">
        <w:rPr>
          <w:rFonts w:ascii="Karla" w:hAnsi="Karla"/>
        </w:rPr>
        <w:t xml:space="preserve"> </w:t>
      </w:r>
      <w:r w:rsidRPr="00556279">
        <w:rPr>
          <w:rFonts w:ascii="Karla" w:hAnsi="Karla" w:cs="Arial"/>
        </w:rPr>
        <w:t>stay up to date on the latest trends and techniques in cutting, coloring, balayage and styling.</w:t>
      </w:r>
    </w:p>
    <w:p w14:paraId="4BFC5ED8" w14:textId="77777777" w:rsidR="00D52C3F" w:rsidRPr="00556279" w:rsidRDefault="00D52C3F" w:rsidP="00D52C3F">
      <w:pPr>
        <w:jc w:val="both"/>
        <w:rPr>
          <w:rFonts w:ascii="Karla" w:hAnsi="Karla" w:cs="Arial"/>
          <w:b/>
          <w:bCs/>
        </w:rPr>
      </w:pPr>
    </w:p>
    <w:p w14:paraId="7AD9CD27" w14:textId="58588530" w:rsidR="00B07EBF" w:rsidRPr="00556279" w:rsidRDefault="00C02287" w:rsidP="00E047E2">
      <w:pPr>
        <w:pStyle w:val="NoSpacing"/>
        <w:rPr>
          <w:rFonts w:ascii="Karla" w:hAnsi="Karla" w:cs="Arial"/>
          <w:b/>
          <w:bCs/>
        </w:rPr>
      </w:pPr>
      <w:r w:rsidRPr="00556279">
        <w:rPr>
          <w:rFonts w:ascii="Karla" w:hAnsi="Karla" w:cs="Arial"/>
          <w:b/>
          <w:bCs/>
        </w:rPr>
        <w:t>Digital</w:t>
      </w:r>
    </w:p>
    <w:p w14:paraId="32C823E1" w14:textId="4C6CFF8B" w:rsidR="00291C3A" w:rsidRPr="004545BD" w:rsidRDefault="00B07EBF" w:rsidP="004545BD">
      <w:pPr>
        <w:pStyle w:val="NoSpacing"/>
        <w:numPr>
          <w:ilvl w:val="0"/>
          <w:numId w:val="5"/>
        </w:numPr>
        <w:rPr>
          <w:rFonts w:ascii="Karla" w:hAnsi="Karla" w:cs="Arial"/>
          <w:color w:val="0000FF"/>
          <w:u w:val="single"/>
        </w:rPr>
      </w:pPr>
      <w:r w:rsidRPr="00556279">
        <w:rPr>
          <w:rFonts w:ascii="Karla" w:hAnsi="Karla" w:cs="Arial"/>
        </w:rPr>
        <w:t>Website</w:t>
      </w:r>
      <w:r w:rsidR="00DF24C9" w:rsidRPr="00556279">
        <w:rPr>
          <w:rFonts w:ascii="Karla" w:hAnsi="Karla" w:cs="Arial"/>
        </w:rPr>
        <w:t xml:space="preserve"> - </w:t>
      </w:r>
      <w:hyperlink r:id="rId34" w:history="1">
        <w:proofErr w:type="spellStart"/>
        <w:r w:rsidRPr="00556279">
          <w:rPr>
            <w:rStyle w:val="Hyperlink"/>
            <w:rFonts w:ascii="Karla" w:hAnsi="Karla" w:cs="Arial"/>
          </w:rPr>
          <w:t>UnCommons</w:t>
        </w:r>
        <w:proofErr w:type="spellEnd"/>
      </w:hyperlink>
      <w:r w:rsidR="004545BD" w:rsidRPr="004545BD">
        <w:rPr>
          <w:rFonts w:ascii="Karla" w:hAnsi="Karla" w:cs="Arial"/>
        </w:rPr>
        <w:t xml:space="preserve"> </w:t>
      </w:r>
    </w:p>
    <w:p w14:paraId="6CCDCAD3" w14:textId="4EBB588F" w:rsidR="00B07EBF" w:rsidRPr="00556279" w:rsidRDefault="00B07EBF" w:rsidP="00F934B9">
      <w:pPr>
        <w:pStyle w:val="ListParagraph"/>
        <w:numPr>
          <w:ilvl w:val="0"/>
          <w:numId w:val="5"/>
        </w:numPr>
        <w:rPr>
          <w:rFonts w:ascii="Karla" w:hAnsi="Karla" w:cs="Arial"/>
          <w:color w:val="000000"/>
        </w:rPr>
      </w:pPr>
      <w:r w:rsidRPr="00556279">
        <w:rPr>
          <w:rFonts w:ascii="Karla" w:hAnsi="Karla" w:cs="Arial"/>
          <w:color w:val="000000"/>
        </w:rPr>
        <w:t xml:space="preserve">Facebook - </w:t>
      </w:r>
      <w:hyperlink r:id="rId35" w:history="1">
        <w:r w:rsidR="00E047E2" w:rsidRPr="00556279">
          <w:rPr>
            <w:rStyle w:val="Hyperlink"/>
            <w:rFonts w:ascii="Karla" w:hAnsi="Karla" w:cs="Arial"/>
          </w:rPr>
          <w:t>@</w:t>
        </w:r>
        <w:r w:rsidRPr="00556279">
          <w:rPr>
            <w:rStyle w:val="Hyperlink"/>
            <w:rFonts w:ascii="Karla" w:hAnsi="Karla" w:cs="Arial"/>
          </w:rPr>
          <w:t>UnCommonsLasVegas</w:t>
        </w:r>
      </w:hyperlink>
    </w:p>
    <w:p w14:paraId="5E13830E" w14:textId="0441549F" w:rsidR="00B07EBF" w:rsidRPr="00556279" w:rsidRDefault="00B07EBF" w:rsidP="00F934B9">
      <w:pPr>
        <w:pStyle w:val="ListParagraph"/>
        <w:numPr>
          <w:ilvl w:val="0"/>
          <w:numId w:val="5"/>
        </w:numPr>
        <w:rPr>
          <w:rStyle w:val="Hyperlink"/>
          <w:rFonts w:ascii="Karla" w:hAnsi="Karla" w:cs="Arial"/>
        </w:rPr>
      </w:pPr>
      <w:r w:rsidRPr="00556279">
        <w:rPr>
          <w:rFonts w:ascii="Karla" w:hAnsi="Karla" w:cs="Arial"/>
          <w:color w:val="000000"/>
        </w:rPr>
        <w:t xml:space="preserve">Instagram - </w:t>
      </w:r>
      <w:hyperlink r:id="rId36" w:history="1">
        <w:r w:rsidR="005067C5" w:rsidRPr="00556279">
          <w:rPr>
            <w:rStyle w:val="Hyperlink"/>
            <w:rFonts w:ascii="Karla" w:hAnsi="Karla" w:cs="Arial"/>
          </w:rPr>
          <w:t>@UnCommons.LV</w:t>
        </w:r>
      </w:hyperlink>
    </w:p>
    <w:p w14:paraId="20F15EF8" w14:textId="6DEA3FEB" w:rsidR="00CE2FF1" w:rsidRPr="00556279" w:rsidRDefault="005067C5" w:rsidP="00F934B9">
      <w:pPr>
        <w:pStyle w:val="ListParagraph"/>
        <w:numPr>
          <w:ilvl w:val="0"/>
          <w:numId w:val="5"/>
        </w:numPr>
        <w:rPr>
          <w:rFonts w:ascii="Karla" w:hAnsi="Karla" w:cs="Arial"/>
          <w:color w:val="000000"/>
        </w:rPr>
      </w:pPr>
      <w:r w:rsidRPr="00556279">
        <w:rPr>
          <w:rFonts w:ascii="Karla" w:hAnsi="Karla" w:cs="Arial"/>
          <w:color w:val="000000"/>
        </w:rPr>
        <w:t xml:space="preserve">Twitter - </w:t>
      </w:r>
      <w:hyperlink r:id="rId37" w:history="1">
        <w:r w:rsidRPr="00556279">
          <w:rPr>
            <w:rStyle w:val="Hyperlink"/>
            <w:rFonts w:ascii="Karla" w:hAnsi="Karla" w:cs="Arial"/>
          </w:rPr>
          <w:t>@UnCommonsLV</w:t>
        </w:r>
      </w:hyperlink>
    </w:p>
    <w:p w14:paraId="5BFC021F" w14:textId="5958161A" w:rsidR="00CE2FF1" w:rsidRPr="00556279" w:rsidRDefault="00CE2FF1" w:rsidP="00F934B9">
      <w:pPr>
        <w:pStyle w:val="ListParagraph"/>
        <w:numPr>
          <w:ilvl w:val="0"/>
          <w:numId w:val="5"/>
        </w:numPr>
        <w:rPr>
          <w:rFonts w:ascii="Karla" w:hAnsi="Karla" w:cs="Arial"/>
          <w:color w:val="000000"/>
        </w:rPr>
      </w:pPr>
      <w:r w:rsidRPr="00556279">
        <w:rPr>
          <w:rFonts w:ascii="Karla" w:hAnsi="Karla" w:cs="Arial"/>
          <w:color w:val="000000"/>
        </w:rPr>
        <w:t xml:space="preserve">LinkedIn – </w:t>
      </w:r>
      <w:hyperlink r:id="rId38" w:history="1">
        <w:proofErr w:type="spellStart"/>
        <w:r w:rsidRPr="00556279">
          <w:rPr>
            <w:rStyle w:val="Hyperlink"/>
            <w:rFonts w:ascii="Karla" w:hAnsi="Karla" w:cs="Arial"/>
          </w:rPr>
          <w:t>UnCommons</w:t>
        </w:r>
        <w:proofErr w:type="spellEnd"/>
      </w:hyperlink>
    </w:p>
    <w:p w14:paraId="571AFEF9" w14:textId="52B3EF9B" w:rsidR="00B07EBF" w:rsidRPr="00556279" w:rsidRDefault="00B07EBF" w:rsidP="00F934B9">
      <w:pPr>
        <w:pStyle w:val="ListParagraph"/>
        <w:numPr>
          <w:ilvl w:val="0"/>
          <w:numId w:val="5"/>
        </w:numPr>
        <w:rPr>
          <w:rFonts w:ascii="Karla" w:hAnsi="Karla" w:cs="Arial"/>
          <w:color w:val="000000"/>
        </w:rPr>
      </w:pPr>
      <w:r w:rsidRPr="00556279">
        <w:rPr>
          <w:rFonts w:ascii="Karla" w:hAnsi="Karla" w:cs="Arial"/>
          <w:color w:val="000000"/>
        </w:rPr>
        <w:t>#UnCommonsLV</w:t>
      </w:r>
    </w:p>
    <w:p w14:paraId="6CC5B3A5" w14:textId="7789B12E" w:rsidR="00B07EBF" w:rsidRPr="00556279" w:rsidRDefault="00B07EBF" w:rsidP="00E047E2">
      <w:pPr>
        <w:rPr>
          <w:rFonts w:ascii="Karla" w:hAnsi="Karla" w:cs="Arial"/>
          <w:color w:val="000000"/>
        </w:rPr>
      </w:pPr>
    </w:p>
    <w:p w14:paraId="785F35CE" w14:textId="6B860456" w:rsidR="00B07EBF" w:rsidRPr="00556279" w:rsidRDefault="00B07EBF" w:rsidP="00E047E2">
      <w:pPr>
        <w:rPr>
          <w:rFonts w:ascii="Karla" w:hAnsi="Karla" w:cs="Arial"/>
          <w:b/>
          <w:bCs/>
          <w:color w:val="000000"/>
        </w:rPr>
      </w:pPr>
      <w:r w:rsidRPr="00556279">
        <w:rPr>
          <w:rFonts w:ascii="Karla" w:hAnsi="Karla" w:cs="Arial"/>
          <w:b/>
          <w:bCs/>
          <w:color w:val="000000"/>
        </w:rPr>
        <w:t>Media Contacts</w:t>
      </w:r>
    </w:p>
    <w:p w14:paraId="4D9CD539" w14:textId="29EB8383" w:rsidR="00E42FF3" w:rsidRPr="00556279" w:rsidRDefault="00E42FF3" w:rsidP="00E42FF3">
      <w:pPr>
        <w:pStyle w:val="NoSpacing"/>
        <w:rPr>
          <w:rFonts w:ascii="Karla" w:hAnsi="Karla" w:cs="Arial"/>
        </w:rPr>
      </w:pPr>
      <w:r w:rsidRPr="00556279">
        <w:rPr>
          <w:rFonts w:ascii="Karla" w:eastAsia="Times New Roman" w:hAnsi="Karla"/>
          <w:color w:val="000000"/>
          <w:bdr w:val="none" w:sz="0" w:space="0" w:color="auto" w:frame="1"/>
        </w:rPr>
        <w:t>Lauren Painter</w:t>
      </w:r>
      <w:r w:rsidRPr="00556279">
        <w:rPr>
          <w:rFonts w:ascii="Karla" w:hAnsi="Karla" w:cs="Arial"/>
        </w:rPr>
        <w:t>/</w:t>
      </w:r>
      <w:r w:rsidRPr="00556279">
        <w:rPr>
          <w:rFonts w:ascii="Karla" w:eastAsia="Times New Roman" w:hAnsi="Karla"/>
          <w:color w:val="000000"/>
          <w:bdr w:val="none" w:sz="0" w:space="0" w:color="auto" w:frame="1"/>
        </w:rPr>
        <w:t>Richard Robinson</w:t>
      </w:r>
      <w:r w:rsidR="00576411" w:rsidRPr="00556279">
        <w:rPr>
          <w:rFonts w:ascii="Karla" w:hAnsi="Karla" w:cs="Arial"/>
        </w:rPr>
        <w:t>/Stephanie Wilso</w:t>
      </w:r>
      <w:r w:rsidRPr="00556279">
        <w:rPr>
          <w:rFonts w:ascii="Karla" w:hAnsi="Karla" w:cs="Arial"/>
        </w:rPr>
        <w:t>n</w:t>
      </w:r>
    </w:p>
    <w:p w14:paraId="07C23AB4" w14:textId="5326E812" w:rsidR="00E42FF3" w:rsidRPr="00556279" w:rsidRDefault="00E42FF3" w:rsidP="00460D6B">
      <w:pPr>
        <w:pStyle w:val="NoSpacing"/>
        <w:rPr>
          <w:rFonts w:ascii="Karla" w:hAnsi="Karla"/>
          <w:color w:val="000000"/>
          <w:bdr w:val="none" w:sz="0" w:space="0" w:color="auto" w:frame="1"/>
        </w:rPr>
      </w:pPr>
      <w:r w:rsidRPr="00556279">
        <w:rPr>
          <w:rFonts w:ascii="Karla" w:eastAsia="Times New Roman" w:hAnsi="Karla"/>
          <w:color w:val="000000"/>
          <w:bdr w:val="none" w:sz="0" w:space="0" w:color="auto" w:frame="1"/>
        </w:rPr>
        <w:t>Wicked Creative</w:t>
      </w:r>
    </w:p>
    <w:p w14:paraId="180CB846" w14:textId="7377BD69" w:rsidR="00B07EBF" w:rsidRPr="00556279" w:rsidRDefault="00687640" w:rsidP="00576411">
      <w:pPr>
        <w:pStyle w:val="NoSpacing"/>
        <w:rPr>
          <w:rFonts w:ascii="Karla" w:hAnsi="Karla" w:cs="Arial"/>
        </w:rPr>
      </w:pPr>
      <w:hyperlink r:id="rId39" w:history="1">
        <w:r w:rsidR="00576411" w:rsidRPr="00556279">
          <w:rPr>
            <w:rStyle w:val="Hyperlink"/>
            <w:rFonts w:ascii="Karla" w:hAnsi="Karla" w:cs="Arial"/>
          </w:rPr>
          <w:t>UnCommons@WickedCreative.com</w:t>
        </w:r>
      </w:hyperlink>
    </w:p>
    <w:sectPr w:rsidR="00B07EBF" w:rsidRPr="00556279" w:rsidSect="00C854E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6773" w14:textId="77777777" w:rsidR="00F51C57" w:rsidRDefault="00F51C57" w:rsidP="005067C5">
      <w:r>
        <w:separator/>
      </w:r>
    </w:p>
  </w:endnote>
  <w:endnote w:type="continuationSeparator" w:id="0">
    <w:p w14:paraId="0F6BB249" w14:textId="77777777" w:rsidR="00F51C57" w:rsidRDefault="00F51C57" w:rsidP="0050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la">
    <w:altName w:val="Karla"/>
    <w:charset w:val="00"/>
    <w:family w:val="auto"/>
    <w:pitch w:val="variable"/>
    <w:sig w:usb0="A00000E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219A" w14:textId="77777777" w:rsidR="00F51C57" w:rsidRDefault="00F51C57" w:rsidP="005067C5">
      <w:r>
        <w:separator/>
      </w:r>
    </w:p>
  </w:footnote>
  <w:footnote w:type="continuationSeparator" w:id="0">
    <w:p w14:paraId="02BF0262" w14:textId="77777777" w:rsidR="00F51C57" w:rsidRDefault="00F51C57" w:rsidP="0050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2C66"/>
    <w:multiLevelType w:val="hybridMultilevel"/>
    <w:tmpl w:val="F0C43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405A6"/>
    <w:multiLevelType w:val="hybridMultilevel"/>
    <w:tmpl w:val="076049EA"/>
    <w:lvl w:ilvl="0" w:tplc="13D88A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E74A1"/>
    <w:multiLevelType w:val="hybridMultilevel"/>
    <w:tmpl w:val="31FE5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FD47FB"/>
    <w:multiLevelType w:val="hybridMultilevel"/>
    <w:tmpl w:val="B4268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B1C46"/>
    <w:multiLevelType w:val="hybridMultilevel"/>
    <w:tmpl w:val="CCEAE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B4D07"/>
    <w:multiLevelType w:val="multilevel"/>
    <w:tmpl w:val="9B32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54B83"/>
    <w:multiLevelType w:val="hybridMultilevel"/>
    <w:tmpl w:val="698A3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D7887"/>
    <w:multiLevelType w:val="hybridMultilevel"/>
    <w:tmpl w:val="5CFC9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3E1A0C"/>
    <w:multiLevelType w:val="hybridMultilevel"/>
    <w:tmpl w:val="8AA8BB66"/>
    <w:lvl w:ilvl="0" w:tplc="13D88A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26287"/>
    <w:multiLevelType w:val="hybridMultilevel"/>
    <w:tmpl w:val="31BE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5413481">
    <w:abstractNumId w:val="2"/>
  </w:num>
  <w:num w:numId="2" w16cid:durableId="1795362443">
    <w:abstractNumId w:val="5"/>
  </w:num>
  <w:num w:numId="3" w16cid:durableId="1373117505">
    <w:abstractNumId w:val="3"/>
  </w:num>
  <w:num w:numId="4" w16cid:durableId="1366180403">
    <w:abstractNumId w:val="9"/>
  </w:num>
  <w:num w:numId="5" w16cid:durableId="62221558">
    <w:abstractNumId w:val="1"/>
  </w:num>
  <w:num w:numId="6" w16cid:durableId="878126623">
    <w:abstractNumId w:val="8"/>
  </w:num>
  <w:num w:numId="7" w16cid:durableId="2010599128">
    <w:abstractNumId w:val="6"/>
  </w:num>
  <w:num w:numId="8" w16cid:durableId="1163014071">
    <w:abstractNumId w:val="0"/>
  </w:num>
  <w:num w:numId="9" w16cid:durableId="2122917949">
    <w:abstractNumId w:val="4"/>
  </w:num>
  <w:num w:numId="10" w16cid:durableId="9280772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CA"/>
    <w:rsid w:val="000371ED"/>
    <w:rsid w:val="00062591"/>
    <w:rsid w:val="00071846"/>
    <w:rsid w:val="000813E4"/>
    <w:rsid w:val="0009023E"/>
    <w:rsid w:val="000B0EAB"/>
    <w:rsid w:val="000C6B80"/>
    <w:rsid w:val="000F2309"/>
    <w:rsid w:val="001042C0"/>
    <w:rsid w:val="00114F73"/>
    <w:rsid w:val="00121FFF"/>
    <w:rsid w:val="00130F77"/>
    <w:rsid w:val="00137785"/>
    <w:rsid w:val="00143912"/>
    <w:rsid w:val="001704B0"/>
    <w:rsid w:val="00174E8A"/>
    <w:rsid w:val="001A3C03"/>
    <w:rsid w:val="001A7438"/>
    <w:rsid w:val="001A78D7"/>
    <w:rsid w:val="001C0B90"/>
    <w:rsid w:val="001C5D4D"/>
    <w:rsid w:val="001E327F"/>
    <w:rsid w:val="001E53F5"/>
    <w:rsid w:val="001E5BD8"/>
    <w:rsid w:val="001F29AF"/>
    <w:rsid w:val="0020420C"/>
    <w:rsid w:val="00210A58"/>
    <w:rsid w:val="00241A23"/>
    <w:rsid w:val="00291C3A"/>
    <w:rsid w:val="00292A07"/>
    <w:rsid w:val="002A4EB6"/>
    <w:rsid w:val="002A6FCC"/>
    <w:rsid w:val="002C752E"/>
    <w:rsid w:val="003152A8"/>
    <w:rsid w:val="00331C4A"/>
    <w:rsid w:val="003906BE"/>
    <w:rsid w:val="003A4F10"/>
    <w:rsid w:val="003B3DFB"/>
    <w:rsid w:val="003B4FA4"/>
    <w:rsid w:val="003E7D77"/>
    <w:rsid w:val="004107EF"/>
    <w:rsid w:val="00436460"/>
    <w:rsid w:val="00454202"/>
    <w:rsid w:val="004545BD"/>
    <w:rsid w:val="00460D6B"/>
    <w:rsid w:val="00464497"/>
    <w:rsid w:val="004966F2"/>
    <w:rsid w:val="004B6DE9"/>
    <w:rsid w:val="004E13BC"/>
    <w:rsid w:val="00501FBD"/>
    <w:rsid w:val="00502EF0"/>
    <w:rsid w:val="00504704"/>
    <w:rsid w:val="005067C5"/>
    <w:rsid w:val="0051077F"/>
    <w:rsid w:val="005236C6"/>
    <w:rsid w:val="00525B47"/>
    <w:rsid w:val="00532D77"/>
    <w:rsid w:val="00535D24"/>
    <w:rsid w:val="00547145"/>
    <w:rsid w:val="00556279"/>
    <w:rsid w:val="00561A9F"/>
    <w:rsid w:val="00576411"/>
    <w:rsid w:val="00583592"/>
    <w:rsid w:val="005B09DE"/>
    <w:rsid w:val="005D3BB4"/>
    <w:rsid w:val="005E0A0D"/>
    <w:rsid w:val="006243A3"/>
    <w:rsid w:val="00627A03"/>
    <w:rsid w:val="0063319F"/>
    <w:rsid w:val="00640D88"/>
    <w:rsid w:val="00641FAD"/>
    <w:rsid w:val="00651E3E"/>
    <w:rsid w:val="006550E2"/>
    <w:rsid w:val="00662F6F"/>
    <w:rsid w:val="00675E10"/>
    <w:rsid w:val="006777D2"/>
    <w:rsid w:val="00682788"/>
    <w:rsid w:val="006855CE"/>
    <w:rsid w:val="00687640"/>
    <w:rsid w:val="006A13BD"/>
    <w:rsid w:val="006E6650"/>
    <w:rsid w:val="006F009D"/>
    <w:rsid w:val="006F13EF"/>
    <w:rsid w:val="00716AA7"/>
    <w:rsid w:val="00730B05"/>
    <w:rsid w:val="00732EAA"/>
    <w:rsid w:val="00736775"/>
    <w:rsid w:val="00736926"/>
    <w:rsid w:val="0074006A"/>
    <w:rsid w:val="00742CAB"/>
    <w:rsid w:val="007466FD"/>
    <w:rsid w:val="00755375"/>
    <w:rsid w:val="00765190"/>
    <w:rsid w:val="00770FAE"/>
    <w:rsid w:val="00785F0C"/>
    <w:rsid w:val="00794548"/>
    <w:rsid w:val="007C513D"/>
    <w:rsid w:val="007D1B5B"/>
    <w:rsid w:val="007D1B93"/>
    <w:rsid w:val="007D5FAD"/>
    <w:rsid w:val="007F78DD"/>
    <w:rsid w:val="00816BDD"/>
    <w:rsid w:val="0084012F"/>
    <w:rsid w:val="00857CE4"/>
    <w:rsid w:val="00860FF5"/>
    <w:rsid w:val="00862959"/>
    <w:rsid w:val="008B6408"/>
    <w:rsid w:val="008C1881"/>
    <w:rsid w:val="008C3735"/>
    <w:rsid w:val="008E25D3"/>
    <w:rsid w:val="008F1B42"/>
    <w:rsid w:val="008F6C9C"/>
    <w:rsid w:val="009364A0"/>
    <w:rsid w:val="009428DC"/>
    <w:rsid w:val="00944473"/>
    <w:rsid w:val="00944D23"/>
    <w:rsid w:val="00960C2D"/>
    <w:rsid w:val="00974910"/>
    <w:rsid w:val="0098254E"/>
    <w:rsid w:val="009A2934"/>
    <w:rsid w:val="009A6CAE"/>
    <w:rsid w:val="009C2E94"/>
    <w:rsid w:val="009D0991"/>
    <w:rsid w:val="009E0BBA"/>
    <w:rsid w:val="00A04D77"/>
    <w:rsid w:val="00A07581"/>
    <w:rsid w:val="00A17E21"/>
    <w:rsid w:val="00A21679"/>
    <w:rsid w:val="00A37F2B"/>
    <w:rsid w:val="00A73BBD"/>
    <w:rsid w:val="00B07EBF"/>
    <w:rsid w:val="00B100D8"/>
    <w:rsid w:val="00B14660"/>
    <w:rsid w:val="00B15550"/>
    <w:rsid w:val="00B317F2"/>
    <w:rsid w:val="00B34EE1"/>
    <w:rsid w:val="00B42F5C"/>
    <w:rsid w:val="00B50515"/>
    <w:rsid w:val="00B56DDD"/>
    <w:rsid w:val="00B73DCC"/>
    <w:rsid w:val="00B96186"/>
    <w:rsid w:val="00BF191A"/>
    <w:rsid w:val="00C0007C"/>
    <w:rsid w:val="00C02287"/>
    <w:rsid w:val="00C06E83"/>
    <w:rsid w:val="00C37EBB"/>
    <w:rsid w:val="00C40FEB"/>
    <w:rsid w:val="00C41C0B"/>
    <w:rsid w:val="00C71FAF"/>
    <w:rsid w:val="00C82B26"/>
    <w:rsid w:val="00C853DC"/>
    <w:rsid w:val="00C854E3"/>
    <w:rsid w:val="00CA3274"/>
    <w:rsid w:val="00CA5400"/>
    <w:rsid w:val="00CC7C68"/>
    <w:rsid w:val="00CD6FEA"/>
    <w:rsid w:val="00CE2FF1"/>
    <w:rsid w:val="00CE6CD2"/>
    <w:rsid w:val="00CF72DE"/>
    <w:rsid w:val="00D0755A"/>
    <w:rsid w:val="00D34B7F"/>
    <w:rsid w:val="00D44C81"/>
    <w:rsid w:val="00D52C3F"/>
    <w:rsid w:val="00D609D6"/>
    <w:rsid w:val="00D9380B"/>
    <w:rsid w:val="00D95FD3"/>
    <w:rsid w:val="00DB0426"/>
    <w:rsid w:val="00DB07E9"/>
    <w:rsid w:val="00DC12D1"/>
    <w:rsid w:val="00DF24C9"/>
    <w:rsid w:val="00E019A0"/>
    <w:rsid w:val="00E047E2"/>
    <w:rsid w:val="00E13350"/>
    <w:rsid w:val="00E41EC3"/>
    <w:rsid w:val="00E42FF3"/>
    <w:rsid w:val="00E516DB"/>
    <w:rsid w:val="00E56F73"/>
    <w:rsid w:val="00E759CA"/>
    <w:rsid w:val="00E84D65"/>
    <w:rsid w:val="00EB080F"/>
    <w:rsid w:val="00EC2B59"/>
    <w:rsid w:val="00EC4793"/>
    <w:rsid w:val="00EE720C"/>
    <w:rsid w:val="00F03DCD"/>
    <w:rsid w:val="00F05416"/>
    <w:rsid w:val="00F1496C"/>
    <w:rsid w:val="00F15498"/>
    <w:rsid w:val="00F423BF"/>
    <w:rsid w:val="00F51C57"/>
    <w:rsid w:val="00F60B6C"/>
    <w:rsid w:val="00F70A39"/>
    <w:rsid w:val="00F87576"/>
    <w:rsid w:val="00F87D1D"/>
    <w:rsid w:val="00F905DE"/>
    <w:rsid w:val="00F934B9"/>
    <w:rsid w:val="00FA34F2"/>
    <w:rsid w:val="00FB41F8"/>
    <w:rsid w:val="00FD264F"/>
    <w:rsid w:val="00FE62C6"/>
    <w:rsid w:val="00FF63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45BC"/>
  <w15:chartTrackingRefBased/>
  <w15:docId w15:val="{9FF46E2A-B81C-44D1-BF7C-B849E373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BBA"/>
    <w:pPr>
      <w:spacing w:after="0" w:line="240" w:lineRule="auto"/>
    </w:pPr>
  </w:style>
  <w:style w:type="character" w:styleId="Hyperlink">
    <w:name w:val="Hyperlink"/>
    <w:basedOn w:val="DefaultParagraphFont"/>
    <w:uiPriority w:val="99"/>
    <w:unhideWhenUsed/>
    <w:rsid w:val="009E0BBA"/>
    <w:rPr>
      <w:color w:val="0000FF"/>
      <w:u w:val="single"/>
    </w:rPr>
  </w:style>
  <w:style w:type="character" w:customStyle="1" w:styleId="st">
    <w:name w:val="st"/>
    <w:basedOn w:val="DefaultParagraphFont"/>
    <w:rsid w:val="009E0BBA"/>
  </w:style>
  <w:style w:type="character" w:styleId="Emphasis">
    <w:name w:val="Emphasis"/>
    <w:basedOn w:val="DefaultParagraphFont"/>
    <w:uiPriority w:val="20"/>
    <w:qFormat/>
    <w:rsid w:val="009E0BBA"/>
    <w:rPr>
      <w:i/>
      <w:iCs/>
    </w:rPr>
  </w:style>
  <w:style w:type="paragraph" w:styleId="NormalWeb">
    <w:name w:val="Normal (Web)"/>
    <w:basedOn w:val="Normal"/>
    <w:uiPriority w:val="99"/>
    <w:unhideWhenUsed/>
    <w:rsid w:val="009E0BBA"/>
    <w:pPr>
      <w:spacing w:before="100" w:beforeAutospacing="1" w:after="100" w:afterAutospacing="1"/>
    </w:pPr>
  </w:style>
  <w:style w:type="character" w:styleId="UnresolvedMention">
    <w:name w:val="Unresolved Mention"/>
    <w:basedOn w:val="DefaultParagraphFont"/>
    <w:uiPriority w:val="99"/>
    <w:semiHidden/>
    <w:unhideWhenUsed/>
    <w:rsid w:val="00DB0426"/>
    <w:rPr>
      <w:color w:val="605E5C"/>
      <w:shd w:val="clear" w:color="auto" w:fill="E1DFDD"/>
    </w:rPr>
  </w:style>
  <w:style w:type="paragraph" w:styleId="BalloonText">
    <w:name w:val="Balloon Text"/>
    <w:basedOn w:val="Normal"/>
    <w:link w:val="BalloonTextChar"/>
    <w:uiPriority w:val="99"/>
    <w:semiHidden/>
    <w:unhideWhenUsed/>
    <w:rsid w:val="00DB042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B0426"/>
    <w:rPr>
      <w:rFonts w:ascii="Segoe UI" w:hAnsi="Segoe UI" w:cs="Segoe UI"/>
      <w:sz w:val="18"/>
      <w:szCs w:val="18"/>
    </w:rPr>
  </w:style>
  <w:style w:type="paragraph" w:styleId="ListParagraph">
    <w:name w:val="List Paragraph"/>
    <w:basedOn w:val="Normal"/>
    <w:uiPriority w:val="34"/>
    <w:qFormat/>
    <w:rsid w:val="009D0991"/>
    <w:pPr>
      <w:ind w:left="720"/>
    </w:pPr>
    <w:rPr>
      <w:rFonts w:ascii="Calibri" w:eastAsiaTheme="minorHAnsi" w:hAnsi="Calibri" w:cs="Calibri"/>
      <w:sz w:val="22"/>
      <w:szCs w:val="22"/>
    </w:rPr>
  </w:style>
  <w:style w:type="paragraph" w:customStyle="1" w:styleId="adjusttext-508-16-1375-136">
    <w:name w:val="adjusttext-508-16-1_375-13_6"/>
    <w:basedOn w:val="Normal"/>
    <w:rsid w:val="00732EAA"/>
    <w:pPr>
      <w:spacing w:before="100" w:beforeAutospacing="1" w:after="100" w:afterAutospacing="1"/>
    </w:pPr>
  </w:style>
  <w:style w:type="paragraph" w:customStyle="1" w:styleId="global-image-graphic-title-01">
    <w:name w:val="global-image-graphic-title-01"/>
    <w:basedOn w:val="Normal"/>
    <w:rsid w:val="000813E4"/>
    <w:pPr>
      <w:spacing w:before="100" w:beforeAutospacing="1" w:after="100" w:afterAutospacing="1"/>
    </w:pPr>
  </w:style>
  <w:style w:type="character" w:styleId="FollowedHyperlink">
    <w:name w:val="FollowedHyperlink"/>
    <w:basedOn w:val="DefaultParagraphFont"/>
    <w:uiPriority w:val="99"/>
    <w:semiHidden/>
    <w:unhideWhenUsed/>
    <w:rsid w:val="005067C5"/>
    <w:rPr>
      <w:color w:val="954F72" w:themeColor="followedHyperlink"/>
      <w:u w:val="single"/>
    </w:rPr>
  </w:style>
  <w:style w:type="paragraph" w:styleId="Header">
    <w:name w:val="header"/>
    <w:basedOn w:val="Normal"/>
    <w:link w:val="HeaderChar"/>
    <w:uiPriority w:val="99"/>
    <w:unhideWhenUsed/>
    <w:rsid w:val="005067C5"/>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5067C5"/>
    <w:rPr>
      <w:rFonts w:ascii="Calibri" w:hAnsi="Calibri" w:cs="Calibri"/>
    </w:rPr>
  </w:style>
  <w:style w:type="paragraph" w:styleId="Footer">
    <w:name w:val="footer"/>
    <w:basedOn w:val="Normal"/>
    <w:link w:val="FooterChar"/>
    <w:uiPriority w:val="99"/>
    <w:unhideWhenUsed/>
    <w:rsid w:val="005067C5"/>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5067C5"/>
    <w:rPr>
      <w:rFonts w:ascii="Calibri" w:hAnsi="Calibri" w:cs="Calibri"/>
    </w:rPr>
  </w:style>
  <w:style w:type="character" w:styleId="CommentReference">
    <w:name w:val="annotation reference"/>
    <w:basedOn w:val="DefaultParagraphFont"/>
    <w:uiPriority w:val="99"/>
    <w:semiHidden/>
    <w:unhideWhenUsed/>
    <w:rsid w:val="000F2309"/>
    <w:rPr>
      <w:sz w:val="16"/>
      <w:szCs w:val="16"/>
    </w:rPr>
  </w:style>
  <w:style w:type="paragraph" w:styleId="CommentText">
    <w:name w:val="annotation text"/>
    <w:basedOn w:val="Normal"/>
    <w:link w:val="CommentTextChar"/>
    <w:uiPriority w:val="99"/>
    <w:unhideWhenUsed/>
    <w:rsid w:val="000F2309"/>
    <w:rPr>
      <w:rFonts w:ascii="Calibri" w:eastAsiaTheme="minorHAnsi" w:hAnsi="Calibri" w:cs="Calibri"/>
      <w:sz w:val="20"/>
      <w:szCs w:val="20"/>
    </w:rPr>
  </w:style>
  <w:style w:type="character" w:customStyle="1" w:styleId="CommentTextChar">
    <w:name w:val="Comment Text Char"/>
    <w:basedOn w:val="DefaultParagraphFont"/>
    <w:link w:val="CommentText"/>
    <w:uiPriority w:val="99"/>
    <w:rsid w:val="000F230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2309"/>
    <w:rPr>
      <w:b/>
      <w:bCs/>
    </w:rPr>
  </w:style>
  <w:style w:type="character" w:customStyle="1" w:styleId="CommentSubjectChar">
    <w:name w:val="Comment Subject Char"/>
    <w:basedOn w:val="CommentTextChar"/>
    <w:link w:val="CommentSubject"/>
    <w:uiPriority w:val="99"/>
    <w:semiHidden/>
    <w:rsid w:val="000F2309"/>
    <w:rPr>
      <w:rFonts w:ascii="Calibri" w:hAnsi="Calibri" w:cs="Calibri"/>
      <w:b/>
      <w:bCs/>
      <w:sz w:val="20"/>
      <w:szCs w:val="20"/>
    </w:rPr>
  </w:style>
  <w:style w:type="paragraph" w:styleId="Revision">
    <w:name w:val="Revision"/>
    <w:hidden/>
    <w:uiPriority w:val="99"/>
    <w:semiHidden/>
    <w:rsid w:val="001C0B90"/>
    <w:pPr>
      <w:spacing w:after="0" w:line="240" w:lineRule="auto"/>
    </w:pPr>
    <w:rPr>
      <w:rFonts w:ascii="Calibri" w:hAnsi="Calibri" w:cs="Calibri"/>
    </w:rPr>
  </w:style>
  <w:style w:type="character" w:customStyle="1" w:styleId="apple-converted-space">
    <w:name w:val="apple-converted-space"/>
    <w:basedOn w:val="DefaultParagraphFont"/>
    <w:rsid w:val="00A37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1529">
      <w:bodyDiv w:val="1"/>
      <w:marLeft w:val="0"/>
      <w:marRight w:val="0"/>
      <w:marTop w:val="0"/>
      <w:marBottom w:val="0"/>
      <w:divBdr>
        <w:top w:val="none" w:sz="0" w:space="0" w:color="auto"/>
        <w:left w:val="none" w:sz="0" w:space="0" w:color="auto"/>
        <w:bottom w:val="none" w:sz="0" w:space="0" w:color="auto"/>
        <w:right w:val="none" w:sz="0" w:space="0" w:color="auto"/>
      </w:divBdr>
    </w:div>
    <w:div w:id="326566010">
      <w:bodyDiv w:val="1"/>
      <w:marLeft w:val="0"/>
      <w:marRight w:val="0"/>
      <w:marTop w:val="0"/>
      <w:marBottom w:val="0"/>
      <w:divBdr>
        <w:top w:val="none" w:sz="0" w:space="0" w:color="auto"/>
        <w:left w:val="none" w:sz="0" w:space="0" w:color="auto"/>
        <w:bottom w:val="none" w:sz="0" w:space="0" w:color="auto"/>
        <w:right w:val="none" w:sz="0" w:space="0" w:color="auto"/>
      </w:divBdr>
    </w:div>
    <w:div w:id="481655663">
      <w:bodyDiv w:val="1"/>
      <w:marLeft w:val="0"/>
      <w:marRight w:val="0"/>
      <w:marTop w:val="0"/>
      <w:marBottom w:val="0"/>
      <w:divBdr>
        <w:top w:val="none" w:sz="0" w:space="0" w:color="auto"/>
        <w:left w:val="none" w:sz="0" w:space="0" w:color="auto"/>
        <w:bottom w:val="none" w:sz="0" w:space="0" w:color="auto"/>
        <w:right w:val="none" w:sz="0" w:space="0" w:color="auto"/>
      </w:divBdr>
    </w:div>
    <w:div w:id="653875639">
      <w:bodyDiv w:val="1"/>
      <w:marLeft w:val="0"/>
      <w:marRight w:val="0"/>
      <w:marTop w:val="0"/>
      <w:marBottom w:val="0"/>
      <w:divBdr>
        <w:top w:val="none" w:sz="0" w:space="0" w:color="auto"/>
        <w:left w:val="none" w:sz="0" w:space="0" w:color="auto"/>
        <w:bottom w:val="none" w:sz="0" w:space="0" w:color="auto"/>
        <w:right w:val="none" w:sz="0" w:space="0" w:color="auto"/>
      </w:divBdr>
    </w:div>
    <w:div w:id="1427463321">
      <w:bodyDiv w:val="1"/>
      <w:marLeft w:val="0"/>
      <w:marRight w:val="0"/>
      <w:marTop w:val="0"/>
      <w:marBottom w:val="0"/>
      <w:divBdr>
        <w:top w:val="none" w:sz="0" w:space="0" w:color="auto"/>
        <w:left w:val="none" w:sz="0" w:space="0" w:color="auto"/>
        <w:bottom w:val="none" w:sz="0" w:space="0" w:color="auto"/>
        <w:right w:val="none" w:sz="0" w:space="0" w:color="auto"/>
      </w:divBdr>
    </w:div>
    <w:div w:id="1637368452">
      <w:bodyDiv w:val="1"/>
      <w:marLeft w:val="0"/>
      <w:marRight w:val="0"/>
      <w:marTop w:val="0"/>
      <w:marBottom w:val="0"/>
      <w:divBdr>
        <w:top w:val="none" w:sz="0" w:space="0" w:color="auto"/>
        <w:left w:val="none" w:sz="0" w:space="0" w:color="auto"/>
        <w:bottom w:val="none" w:sz="0" w:space="0" w:color="auto"/>
        <w:right w:val="none" w:sz="0" w:space="0" w:color="auto"/>
      </w:divBdr>
      <w:divsChild>
        <w:div w:id="1760716473">
          <w:marLeft w:val="0"/>
          <w:marRight w:val="0"/>
          <w:marTop w:val="0"/>
          <w:marBottom w:val="0"/>
          <w:divBdr>
            <w:top w:val="none" w:sz="0" w:space="0" w:color="auto"/>
            <w:left w:val="none" w:sz="0" w:space="0" w:color="auto"/>
            <w:bottom w:val="none" w:sz="0" w:space="0" w:color="auto"/>
            <w:right w:val="none" w:sz="0" w:space="0" w:color="auto"/>
          </w:divBdr>
          <w:divsChild>
            <w:div w:id="1412849383">
              <w:marLeft w:val="0"/>
              <w:marRight w:val="0"/>
              <w:marTop w:val="0"/>
              <w:marBottom w:val="0"/>
              <w:divBdr>
                <w:top w:val="none" w:sz="0" w:space="0" w:color="auto"/>
                <w:left w:val="none" w:sz="0" w:space="0" w:color="auto"/>
                <w:bottom w:val="none" w:sz="0" w:space="0" w:color="auto"/>
                <w:right w:val="none" w:sz="0" w:space="0" w:color="auto"/>
              </w:divBdr>
              <w:divsChild>
                <w:div w:id="1170021834">
                  <w:marLeft w:val="0"/>
                  <w:marRight w:val="0"/>
                  <w:marTop w:val="0"/>
                  <w:marBottom w:val="0"/>
                  <w:divBdr>
                    <w:top w:val="none" w:sz="0" w:space="0" w:color="auto"/>
                    <w:left w:val="none" w:sz="0" w:space="0" w:color="auto"/>
                    <w:bottom w:val="none" w:sz="0" w:space="0" w:color="auto"/>
                    <w:right w:val="none" w:sz="0" w:space="0" w:color="auto"/>
                  </w:divBdr>
                  <w:divsChild>
                    <w:div w:id="1641300605">
                      <w:marLeft w:val="0"/>
                      <w:marRight w:val="0"/>
                      <w:marTop w:val="0"/>
                      <w:marBottom w:val="0"/>
                      <w:divBdr>
                        <w:top w:val="none" w:sz="0" w:space="0" w:color="auto"/>
                        <w:left w:val="none" w:sz="0" w:space="0" w:color="auto"/>
                        <w:bottom w:val="none" w:sz="0" w:space="0" w:color="auto"/>
                        <w:right w:val="none" w:sz="0" w:space="0" w:color="auto"/>
                      </w:divBdr>
                      <w:divsChild>
                        <w:div w:id="1692296588">
                          <w:marLeft w:val="0"/>
                          <w:marRight w:val="0"/>
                          <w:marTop w:val="0"/>
                          <w:marBottom w:val="0"/>
                          <w:divBdr>
                            <w:top w:val="none" w:sz="0" w:space="0" w:color="auto"/>
                            <w:left w:val="none" w:sz="0" w:space="0" w:color="auto"/>
                            <w:bottom w:val="none" w:sz="0" w:space="0" w:color="auto"/>
                            <w:right w:val="none" w:sz="0" w:space="0" w:color="auto"/>
                          </w:divBdr>
                          <w:divsChild>
                            <w:div w:id="16407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730445">
      <w:bodyDiv w:val="1"/>
      <w:marLeft w:val="0"/>
      <w:marRight w:val="0"/>
      <w:marTop w:val="0"/>
      <w:marBottom w:val="0"/>
      <w:divBdr>
        <w:top w:val="none" w:sz="0" w:space="0" w:color="auto"/>
        <w:left w:val="none" w:sz="0" w:space="0" w:color="auto"/>
        <w:bottom w:val="none" w:sz="0" w:space="0" w:color="auto"/>
        <w:right w:val="none" w:sz="0" w:space="0" w:color="auto"/>
      </w:divBdr>
      <w:divsChild>
        <w:div w:id="341855323">
          <w:marLeft w:val="0"/>
          <w:marRight w:val="0"/>
          <w:marTop w:val="0"/>
          <w:marBottom w:val="0"/>
          <w:divBdr>
            <w:top w:val="none" w:sz="0" w:space="0" w:color="auto"/>
            <w:left w:val="none" w:sz="0" w:space="0" w:color="auto"/>
            <w:bottom w:val="none" w:sz="0" w:space="0" w:color="auto"/>
            <w:right w:val="none" w:sz="0" w:space="0" w:color="auto"/>
          </w:divBdr>
          <w:divsChild>
            <w:div w:id="1941444660">
              <w:marLeft w:val="0"/>
              <w:marRight w:val="0"/>
              <w:marTop w:val="100"/>
              <w:marBottom w:val="100"/>
              <w:divBdr>
                <w:top w:val="none" w:sz="0" w:space="0" w:color="auto"/>
                <w:left w:val="none" w:sz="0" w:space="0" w:color="auto"/>
                <w:bottom w:val="none" w:sz="0" w:space="0" w:color="auto"/>
                <w:right w:val="none" w:sz="0" w:space="0" w:color="auto"/>
              </w:divBdr>
              <w:divsChild>
                <w:div w:id="663124026">
                  <w:marLeft w:val="0"/>
                  <w:marRight w:val="0"/>
                  <w:marTop w:val="0"/>
                  <w:marBottom w:val="0"/>
                  <w:divBdr>
                    <w:top w:val="none" w:sz="0" w:space="0" w:color="auto"/>
                    <w:left w:val="none" w:sz="0" w:space="0" w:color="auto"/>
                    <w:bottom w:val="none" w:sz="0" w:space="0" w:color="auto"/>
                    <w:right w:val="none" w:sz="0" w:space="0" w:color="auto"/>
                  </w:divBdr>
                  <w:divsChild>
                    <w:div w:id="13172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09463">
      <w:bodyDiv w:val="1"/>
      <w:marLeft w:val="0"/>
      <w:marRight w:val="0"/>
      <w:marTop w:val="0"/>
      <w:marBottom w:val="0"/>
      <w:divBdr>
        <w:top w:val="none" w:sz="0" w:space="0" w:color="auto"/>
        <w:left w:val="none" w:sz="0" w:space="0" w:color="auto"/>
        <w:bottom w:val="none" w:sz="0" w:space="0" w:color="auto"/>
        <w:right w:val="none" w:sz="0" w:space="0" w:color="auto"/>
      </w:divBdr>
      <w:divsChild>
        <w:div w:id="1743406394">
          <w:marLeft w:val="0"/>
          <w:marRight w:val="0"/>
          <w:marTop w:val="0"/>
          <w:marBottom w:val="0"/>
          <w:divBdr>
            <w:top w:val="none" w:sz="0" w:space="0" w:color="auto"/>
            <w:left w:val="none" w:sz="0" w:space="0" w:color="auto"/>
            <w:bottom w:val="none" w:sz="0" w:space="0" w:color="auto"/>
            <w:right w:val="none" w:sz="0" w:space="0" w:color="auto"/>
          </w:divBdr>
          <w:divsChild>
            <w:div w:id="1385836543">
              <w:marLeft w:val="0"/>
              <w:marRight w:val="0"/>
              <w:marTop w:val="100"/>
              <w:marBottom w:val="100"/>
              <w:divBdr>
                <w:top w:val="none" w:sz="0" w:space="0" w:color="auto"/>
                <w:left w:val="none" w:sz="0" w:space="0" w:color="auto"/>
                <w:bottom w:val="none" w:sz="0" w:space="0" w:color="auto"/>
                <w:right w:val="none" w:sz="0" w:space="0" w:color="auto"/>
              </w:divBdr>
              <w:divsChild>
                <w:div w:id="1440104955">
                  <w:marLeft w:val="0"/>
                  <w:marRight w:val="0"/>
                  <w:marTop w:val="0"/>
                  <w:marBottom w:val="0"/>
                  <w:divBdr>
                    <w:top w:val="none" w:sz="0" w:space="0" w:color="auto"/>
                    <w:left w:val="none" w:sz="0" w:space="0" w:color="auto"/>
                    <w:bottom w:val="none" w:sz="0" w:space="0" w:color="auto"/>
                    <w:right w:val="none" w:sz="0" w:space="0" w:color="auto"/>
                  </w:divBdr>
                  <w:divsChild>
                    <w:div w:id="17984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estraliving.com/" TargetMode="External"/><Relationship Id="rId18" Type="http://schemas.openxmlformats.org/officeDocument/2006/relationships/hyperlink" Target="https://www.morganstanley.com/" TargetMode="External"/><Relationship Id="rId26" Type="http://schemas.openxmlformats.org/officeDocument/2006/relationships/hyperlink" Target="https://uncommons.com/restaurant/mercadito/" TargetMode="External"/><Relationship Id="rId39" Type="http://schemas.openxmlformats.org/officeDocument/2006/relationships/hyperlink" Target="mailto:UnCommons@WickedCreative.com" TargetMode="External"/><Relationship Id="rId21" Type="http://schemas.openxmlformats.org/officeDocument/2006/relationships/hyperlink" Target="https://thecoffeeclass.com/" TargetMode="External"/><Relationship Id="rId34" Type="http://schemas.openxmlformats.org/officeDocument/2006/relationships/hyperlink" Target="http://www.uncommons.co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cbre.us/" TargetMode="External"/><Relationship Id="rId20" Type="http://schemas.openxmlformats.org/officeDocument/2006/relationships/hyperlink" Target="https://uncommons.com/restaurant/amari/" TargetMode="External"/><Relationship Id="rId29" Type="http://schemas.openxmlformats.org/officeDocument/2006/relationships/hyperlink" Target="https://www.teaspoonlife.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sler.com" TargetMode="External"/><Relationship Id="rId24" Type="http://schemas.openxmlformats.org/officeDocument/2006/relationships/hyperlink" Target="https://uncommons.com/restaurant/j-blanco/" TargetMode="External"/><Relationship Id="rId32" Type="http://schemas.openxmlformats.org/officeDocument/2006/relationships/hyperlink" Target="https://www.speakeasycandleco.com/" TargetMode="External"/><Relationship Id="rId37" Type="http://schemas.openxmlformats.org/officeDocument/2006/relationships/hyperlink" Target="https://twitter.com/UnCommonsLV"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erkadia.com/" TargetMode="External"/><Relationship Id="rId23" Type="http://schemas.openxmlformats.org/officeDocument/2006/relationships/hyperlink" Target="https://www.gyuplus.com/" TargetMode="External"/><Relationship Id="rId28" Type="http://schemas.openxmlformats.org/officeDocument/2006/relationships/hyperlink" Target="https://sunlifeorganics.com/" TargetMode="External"/><Relationship Id="rId36" Type="http://schemas.openxmlformats.org/officeDocument/2006/relationships/hyperlink" Target="https://www.instagram.com/uncommons.lv/" TargetMode="External"/><Relationship Id="rId10" Type="http://schemas.openxmlformats.org/officeDocument/2006/relationships/hyperlink" Target="http://www.MatterRealEstate.com" TargetMode="External"/><Relationship Id="rId19" Type="http://schemas.openxmlformats.org/officeDocument/2006/relationships/hyperlink" Target="https://www.sothebysrealty.com/eng" TargetMode="External"/><Relationship Id="rId31" Type="http://schemas.openxmlformats.org/officeDocument/2006/relationships/hyperlink" Target="https://www.urthcaffe.com/" TargetMode="External"/><Relationship Id="rId4" Type="http://schemas.openxmlformats.org/officeDocument/2006/relationships/webSettings" Target="webSettings.xml"/><Relationship Id="rId9" Type="http://schemas.openxmlformats.org/officeDocument/2006/relationships/hyperlink" Target="https://thegbi.org/green-globes-certification/why-green-globes/compare?gclid=Cj0KCQjw_4-SBhCgARIsAAlegrX54G1gENslcRTsCV60o2ylp7bhFdEPnEnSBN0XfzUdxsIacQspTb8aAkdiEALw_wcB" TargetMode="External"/><Relationship Id="rId14" Type="http://schemas.openxmlformats.org/officeDocument/2006/relationships/hyperlink" Target="https://www.bdo.com/" TargetMode="External"/><Relationship Id="rId22" Type="http://schemas.openxmlformats.org/officeDocument/2006/relationships/hyperlink" Target="https://www.generaladmissionla.com/" TargetMode="External"/><Relationship Id="rId27" Type="http://schemas.openxmlformats.org/officeDocument/2006/relationships/hyperlink" Target="https://saltandstraw.com/" TargetMode="External"/><Relationship Id="rId30" Type="http://schemas.openxmlformats.org/officeDocument/2006/relationships/hyperlink" Target="https://uncommons.com/restaurant/todo-bien/" TargetMode="External"/><Relationship Id="rId35" Type="http://schemas.openxmlformats.org/officeDocument/2006/relationships/hyperlink" Target="https://www.facebook.com/UnCommonsLasVegas/" TargetMode="External"/><Relationship Id="rId8" Type="http://schemas.openxmlformats.org/officeDocument/2006/relationships/hyperlink" Target="https://www.wellcertified.com/" TargetMode="External"/><Relationship Id="rId3" Type="http://schemas.openxmlformats.org/officeDocument/2006/relationships/settings" Target="settings.xml"/><Relationship Id="rId12" Type="http://schemas.openxmlformats.org/officeDocument/2006/relationships/hyperlink" Target="http://www.BurkeCGI.com" TargetMode="External"/><Relationship Id="rId17" Type="http://schemas.openxmlformats.org/officeDocument/2006/relationships/hyperlink" Target="https://www.draftkings.com/" TargetMode="External"/><Relationship Id="rId25" Type="http://schemas.openxmlformats.org/officeDocument/2006/relationships/hyperlink" Target="https://kaiyosf.com/" TargetMode="External"/><Relationship Id="rId33" Type="http://schemas.openxmlformats.org/officeDocument/2006/relationships/hyperlink" Target="https://www.capellibabe.com/" TargetMode="External"/><Relationship Id="rId38" Type="http://schemas.openxmlformats.org/officeDocument/2006/relationships/hyperlink" Target="https://www.linkedin.com/company/68896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2470</Words>
  <Characters>14081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Painter</dc:creator>
  <cp:keywords/>
  <dc:description/>
  <cp:lastModifiedBy>Richard Robinson</cp:lastModifiedBy>
  <cp:revision>2</cp:revision>
  <dcterms:created xsi:type="dcterms:W3CDTF">2023-02-14T00:37:00Z</dcterms:created>
  <dcterms:modified xsi:type="dcterms:W3CDTF">2023-02-14T00:37:00Z</dcterms:modified>
</cp:coreProperties>
</file>